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B37" w:rsidRDefault="00E04B37" w:rsidP="00E04B37">
      <w:pPr>
        <w:spacing w:after="0" w:line="240" w:lineRule="auto"/>
        <w:jc w:val="center"/>
        <w:rPr>
          <w:rFonts w:ascii="Lato" w:eastAsia="Times New Roman" w:hAnsi="Lato" w:cs="Arial"/>
          <w:b/>
          <w:sz w:val="24"/>
          <w:szCs w:val="24"/>
          <w:lang w:eastAsia="pl-PL"/>
        </w:rPr>
      </w:pPr>
      <w:r w:rsidRPr="00831277">
        <w:rPr>
          <w:rFonts w:ascii="Lato" w:eastAsia="Times New Roman" w:hAnsi="Lato" w:cs="Arial"/>
          <w:b/>
          <w:sz w:val="24"/>
          <w:szCs w:val="24"/>
          <w:lang w:eastAsia="pl-PL"/>
        </w:rPr>
        <w:t>REGULAMIN WYDARZENIA</w:t>
      </w:r>
    </w:p>
    <w:p w:rsidR="00E04B37" w:rsidRPr="00285EA1" w:rsidRDefault="00E04B37" w:rsidP="00E04B37">
      <w:pPr>
        <w:spacing w:after="0" w:line="240" w:lineRule="auto"/>
        <w:jc w:val="center"/>
        <w:rPr>
          <w:rFonts w:ascii="Lato" w:eastAsia="Times New Roman" w:hAnsi="Lato" w:cs="Arial"/>
          <w:b/>
          <w:sz w:val="24"/>
          <w:szCs w:val="24"/>
          <w:lang w:eastAsia="pl-PL"/>
        </w:rPr>
      </w:pPr>
      <w:r>
        <w:rPr>
          <w:rFonts w:ascii="Lato" w:eastAsia="Times New Roman" w:hAnsi="Lato" w:cs="Arial"/>
          <w:b/>
          <w:sz w:val="24"/>
          <w:szCs w:val="24"/>
          <w:lang w:eastAsia="pl-PL"/>
        </w:rPr>
        <w:t>ORGANIZOWANEGO PRZEZ PREZYDENTA MIASTA KRAKOWA</w:t>
      </w:r>
    </w:p>
    <w:p w:rsidR="00E04B37" w:rsidRPr="00831277" w:rsidRDefault="00E04B37" w:rsidP="00E04B37">
      <w:pPr>
        <w:spacing w:after="0" w:line="240" w:lineRule="auto"/>
        <w:jc w:val="center"/>
        <w:rPr>
          <w:rFonts w:ascii="Lato" w:eastAsia="Times New Roman" w:hAnsi="Lato" w:cs="Arial"/>
          <w:b/>
          <w:sz w:val="24"/>
          <w:szCs w:val="24"/>
          <w:lang w:eastAsia="pl-PL"/>
        </w:rPr>
      </w:pPr>
    </w:p>
    <w:p w:rsidR="00E04B37" w:rsidRDefault="00E04B37" w:rsidP="00E04B37">
      <w:pPr>
        <w:spacing w:after="0" w:line="240" w:lineRule="auto"/>
        <w:rPr>
          <w:rFonts w:ascii="Lato" w:eastAsia="Times New Roman" w:hAnsi="Lato" w:cs="Arial"/>
          <w:sz w:val="24"/>
          <w:szCs w:val="24"/>
          <w:lang w:eastAsia="pl-PL"/>
        </w:rPr>
      </w:pPr>
      <w:r w:rsidRPr="00831277">
        <w:rPr>
          <w:rFonts w:ascii="Lato" w:eastAsia="Times New Roman" w:hAnsi="Lato" w:cs="Arial"/>
          <w:sz w:val="24"/>
          <w:szCs w:val="24"/>
          <w:lang w:eastAsia="pl-PL"/>
        </w:rPr>
        <w:t xml:space="preserve">Wydarzenie:      </w:t>
      </w:r>
      <w:r>
        <w:rPr>
          <w:rFonts w:ascii="Lato" w:eastAsia="Times New Roman" w:hAnsi="Lato" w:cs="Arial"/>
          <w:sz w:val="24"/>
          <w:szCs w:val="24"/>
          <w:lang w:eastAsia="pl-PL"/>
        </w:rPr>
        <w:t xml:space="preserve">DZIEŃ OTWARTY MAGISTRATU </w:t>
      </w:r>
    </w:p>
    <w:p w:rsidR="00E04B37" w:rsidRPr="00831277" w:rsidRDefault="00E04B37" w:rsidP="00E04B37">
      <w:pPr>
        <w:spacing w:after="0" w:line="240" w:lineRule="auto"/>
        <w:ind w:left="1560" w:hanging="1560"/>
        <w:rPr>
          <w:rFonts w:ascii="Lato" w:eastAsia="Times New Roman" w:hAnsi="Lato" w:cs="Arial"/>
          <w:sz w:val="24"/>
          <w:szCs w:val="24"/>
          <w:lang w:eastAsia="pl-PL"/>
        </w:rPr>
      </w:pPr>
      <w:r w:rsidRPr="00831277">
        <w:rPr>
          <w:rFonts w:ascii="Lato" w:eastAsia="Times New Roman" w:hAnsi="Lato" w:cs="Arial"/>
          <w:sz w:val="24"/>
          <w:szCs w:val="24"/>
          <w:lang w:eastAsia="pl-PL"/>
        </w:rPr>
        <w:t xml:space="preserve">Data i miejsce:  </w:t>
      </w:r>
      <w:r w:rsidR="00AC3360">
        <w:rPr>
          <w:rFonts w:ascii="Lato" w:eastAsia="Times New Roman" w:hAnsi="Lato" w:cs="Arial"/>
          <w:sz w:val="24"/>
          <w:szCs w:val="24"/>
          <w:lang w:eastAsia="pl-PL"/>
        </w:rPr>
        <w:t xml:space="preserve">26 maja 2024 roku godz. </w:t>
      </w:r>
      <w:r w:rsidR="00AC3360">
        <w:rPr>
          <w:rFonts w:ascii="Lato" w:eastAsia="Times New Roman" w:hAnsi="Lato" w:cs="Arial"/>
          <w:sz w:val="24"/>
          <w:szCs w:val="24"/>
          <w:lang w:eastAsia="pl-PL"/>
        </w:rPr>
        <w:br/>
        <w:t>10:00 - 16:00 Plac Wszystkich Świętych</w:t>
      </w:r>
      <w:r w:rsidR="00AC3360">
        <w:rPr>
          <w:rFonts w:ascii="Lato" w:eastAsia="Times New Roman" w:hAnsi="Lato" w:cs="Arial"/>
          <w:sz w:val="24"/>
          <w:szCs w:val="24"/>
          <w:lang w:eastAsia="pl-PL"/>
        </w:rPr>
        <w:br/>
        <w:t>11:00 - 16:00 Rynek Podgórski</w:t>
      </w:r>
      <w:r w:rsidR="00876AD8">
        <w:rPr>
          <w:rFonts w:ascii="Lato" w:eastAsia="Times New Roman" w:hAnsi="Lato" w:cs="Arial"/>
          <w:sz w:val="24"/>
          <w:szCs w:val="24"/>
          <w:lang w:eastAsia="pl-PL"/>
        </w:rPr>
        <w:t xml:space="preserve"> 1</w:t>
      </w:r>
      <w:bookmarkStart w:id="0" w:name="_GoBack"/>
      <w:bookmarkEnd w:id="0"/>
      <w:r>
        <w:rPr>
          <w:rFonts w:ascii="Lato" w:eastAsia="Times New Roman" w:hAnsi="Lato" w:cs="Arial"/>
          <w:sz w:val="24"/>
          <w:szCs w:val="24"/>
          <w:lang w:eastAsia="pl-PL"/>
        </w:rPr>
        <w:br/>
      </w:r>
    </w:p>
    <w:p w:rsidR="00E04B37" w:rsidRPr="00831277" w:rsidRDefault="00E04B37" w:rsidP="00E04B37">
      <w:pPr>
        <w:spacing w:after="0" w:line="240" w:lineRule="auto"/>
        <w:ind w:left="2124" w:hanging="2124"/>
        <w:rPr>
          <w:rFonts w:ascii="Lato" w:eastAsia="Times New Roman" w:hAnsi="Lato" w:cs="Arial"/>
          <w:sz w:val="24"/>
          <w:szCs w:val="24"/>
          <w:lang w:eastAsia="pl-PL"/>
        </w:rPr>
      </w:pPr>
      <w:r w:rsidRPr="00831277">
        <w:rPr>
          <w:rFonts w:ascii="Lato" w:eastAsia="Times New Roman" w:hAnsi="Lato" w:cs="Arial"/>
          <w:sz w:val="24"/>
          <w:szCs w:val="24"/>
          <w:lang w:eastAsia="pl-PL"/>
        </w:rPr>
        <w:t>Organizator:     Gmina Miejska Kraków</w:t>
      </w:r>
    </w:p>
    <w:p w:rsidR="00E04B37" w:rsidRPr="00831277" w:rsidRDefault="00E04B37" w:rsidP="00E04B37">
      <w:pPr>
        <w:pStyle w:val="Akapitzlist"/>
        <w:spacing w:after="0" w:line="240" w:lineRule="auto"/>
        <w:ind w:left="426"/>
        <w:jc w:val="both"/>
        <w:rPr>
          <w:rFonts w:ascii="Lato" w:eastAsia="Times New Roman" w:hAnsi="Lato" w:cs="Arial"/>
          <w:sz w:val="24"/>
          <w:szCs w:val="24"/>
          <w:lang w:eastAsia="pl-PL"/>
        </w:rPr>
      </w:pPr>
    </w:p>
    <w:p w:rsidR="00E04B37" w:rsidRPr="00C95B2F" w:rsidRDefault="00E04B37" w:rsidP="00E04B37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Lato" w:eastAsia="Times New Roman" w:hAnsi="Lato" w:cs="Arial"/>
          <w:sz w:val="24"/>
          <w:szCs w:val="24"/>
          <w:lang w:eastAsia="pl-PL"/>
        </w:rPr>
      </w:pPr>
      <w:r w:rsidRPr="00C95B2F">
        <w:rPr>
          <w:rFonts w:ascii="Lato" w:eastAsia="Times New Roman" w:hAnsi="Lato" w:cs="Arial"/>
          <w:sz w:val="24"/>
          <w:szCs w:val="24"/>
          <w:lang w:eastAsia="pl-PL"/>
        </w:rPr>
        <w:t xml:space="preserve">Niniejszy regulamin, zwany dalej „Regulaminem”, dotyczy wszystkich osób przebywających na terenie </w:t>
      </w:r>
      <w:r>
        <w:rPr>
          <w:rFonts w:ascii="Lato" w:eastAsia="Times New Roman" w:hAnsi="Lato" w:cs="Arial"/>
          <w:sz w:val="24"/>
          <w:szCs w:val="24"/>
          <w:lang w:eastAsia="pl-PL"/>
        </w:rPr>
        <w:t>Dnia Otwartego Magistratu</w:t>
      </w:r>
      <w:r w:rsidRPr="00C95B2F">
        <w:rPr>
          <w:rFonts w:ascii="Lato" w:eastAsia="Times New Roman" w:hAnsi="Lato" w:cs="Arial"/>
          <w:sz w:val="24"/>
          <w:szCs w:val="24"/>
          <w:lang w:eastAsia="pl-PL"/>
        </w:rPr>
        <w:t>, zwanego dalej „Wydarzeniem”</w:t>
      </w:r>
      <w:r>
        <w:rPr>
          <w:rFonts w:ascii="Lato" w:eastAsia="Times New Roman" w:hAnsi="Lato" w:cs="Arial"/>
          <w:sz w:val="24"/>
          <w:szCs w:val="24"/>
          <w:lang w:eastAsia="pl-PL"/>
        </w:rPr>
        <w:t>.</w:t>
      </w:r>
    </w:p>
    <w:p w:rsidR="00E04B37" w:rsidRDefault="00E04B37" w:rsidP="00E04B37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Lato" w:eastAsia="Times New Roman" w:hAnsi="Lato" w:cs="Arial"/>
          <w:sz w:val="24"/>
          <w:szCs w:val="24"/>
          <w:lang w:eastAsia="pl-PL"/>
        </w:rPr>
      </w:pPr>
      <w:r w:rsidRPr="00C95B2F">
        <w:rPr>
          <w:rFonts w:ascii="Lato" w:eastAsia="Times New Roman" w:hAnsi="Lato" w:cs="Arial"/>
          <w:sz w:val="24"/>
          <w:szCs w:val="24"/>
          <w:lang w:eastAsia="pl-PL"/>
        </w:rPr>
        <w:t>Regulamin Wydarzenia jest dostępny na stronie internetowej kraków.pl</w:t>
      </w:r>
      <w:r>
        <w:rPr>
          <w:rFonts w:ascii="Lato" w:eastAsia="Times New Roman" w:hAnsi="Lato" w:cs="Arial"/>
          <w:sz w:val="24"/>
          <w:szCs w:val="24"/>
          <w:lang w:eastAsia="pl-PL"/>
        </w:rPr>
        <w:t>,</w:t>
      </w:r>
      <w:r w:rsidRPr="00C95B2F">
        <w:rPr>
          <w:rFonts w:ascii="Lato" w:eastAsia="Times New Roman" w:hAnsi="Lato" w:cs="Arial"/>
          <w:sz w:val="24"/>
          <w:szCs w:val="24"/>
          <w:lang w:eastAsia="pl-PL"/>
        </w:rPr>
        <w:t xml:space="preserve"> na portalu </w:t>
      </w:r>
      <w:r>
        <w:rPr>
          <w:rFonts w:ascii="Lato" w:eastAsia="Times New Roman" w:hAnsi="Lato" w:cs="Arial"/>
          <w:sz w:val="24"/>
          <w:szCs w:val="24"/>
          <w:lang w:eastAsia="pl-PL"/>
        </w:rPr>
        <w:t>Facebook na profilu Wydarzenia oraz w punkcie informacyjnym na terenie Wydarzenia.</w:t>
      </w:r>
    </w:p>
    <w:p w:rsidR="00E04B37" w:rsidRDefault="00E04B37" w:rsidP="00E04B37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Lato" w:eastAsia="Times New Roman" w:hAnsi="Lato" w:cs="Arial"/>
          <w:sz w:val="24"/>
          <w:szCs w:val="24"/>
          <w:lang w:eastAsia="pl-PL"/>
        </w:rPr>
      </w:pPr>
      <w:r>
        <w:rPr>
          <w:rFonts w:ascii="Lato" w:eastAsia="Times New Roman" w:hAnsi="Lato" w:cs="Arial"/>
          <w:sz w:val="24"/>
          <w:szCs w:val="24"/>
          <w:lang w:eastAsia="pl-PL"/>
        </w:rPr>
        <w:t xml:space="preserve">Udział </w:t>
      </w:r>
      <w:r w:rsidRPr="00F102DE">
        <w:rPr>
          <w:rFonts w:ascii="Lato" w:eastAsia="Times New Roman" w:hAnsi="Lato" w:cs="Arial"/>
          <w:sz w:val="24"/>
          <w:szCs w:val="24"/>
          <w:lang w:eastAsia="pl-PL"/>
        </w:rPr>
        <w:t xml:space="preserve">w Wydarzeniu oznacza akceptację </w:t>
      </w:r>
      <w:r>
        <w:rPr>
          <w:rFonts w:ascii="Lato" w:eastAsia="Times New Roman" w:hAnsi="Lato" w:cs="Arial"/>
          <w:sz w:val="24"/>
          <w:szCs w:val="24"/>
          <w:lang w:eastAsia="pl-PL"/>
        </w:rPr>
        <w:t>zapisów Regulaminu przez uczestników Wydarzenia.</w:t>
      </w:r>
      <w:r w:rsidRPr="00F102DE">
        <w:rPr>
          <w:rFonts w:ascii="Lato" w:eastAsia="Times New Roman" w:hAnsi="Lato" w:cs="Arial"/>
          <w:sz w:val="24"/>
          <w:szCs w:val="24"/>
          <w:lang w:eastAsia="pl-PL"/>
        </w:rPr>
        <w:t xml:space="preserve"> </w:t>
      </w:r>
    </w:p>
    <w:p w:rsidR="00E04B37" w:rsidRDefault="00E04B37" w:rsidP="00E04B37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Lato" w:eastAsia="Times New Roman" w:hAnsi="Lato" w:cs="Arial"/>
          <w:sz w:val="24"/>
          <w:szCs w:val="24"/>
          <w:lang w:eastAsia="pl-PL"/>
        </w:rPr>
      </w:pPr>
      <w:r w:rsidRPr="00C95B2F">
        <w:rPr>
          <w:rFonts w:ascii="Lato" w:eastAsia="Times New Roman" w:hAnsi="Lato" w:cs="Arial"/>
          <w:sz w:val="24"/>
          <w:szCs w:val="24"/>
          <w:lang w:eastAsia="pl-PL"/>
        </w:rPr>
        <w:t xml:space="preserve">Wstęp na teren Wydarzenia jest bezpłatny. </w:t>
      </w:r>
    </w:p>
    <w:p w:rsidR="00085A74" w:rsidRDefault="005F61EB" w:rsidP="00AA0A68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Lato" w:eastAsia="Times New Roman" w:hAnsi="Lato" w:cs="Arial"/>
          <w:sz w:val="24"/>
          <w:szCs w:val="24"/>
          <w:lang w:eastAsia="pl-PL"/>
        </w:rPr>
      </w:pPr>
      <w:r w:rsidRPr="00802132">
        <w:rPr>
          <w:rFonts w:ascii="Lato" w:eastAsia="Times New Roman" w:hAnsi="Lato" w:cs="Arial"/>
          <w:sz w:val="24"/>
          <w:szCs w:val="24"/>
          <w:lang w:eastAsia="pl-PL"/>
        </w:rPr>
        <w:t>Podczas Wydarzenia organizowane będą spacery edukacyjne</w:t>
      </w:r>
      <w:r w:rsidR="00593DB2" w:rsidRPr="00802132">
        <w:rPr>
          <w:rFonts w:ascii="Lato" w:eastAsia="Times New Roman" w:hAnsi="Lato" w:cs="Arial"/>
          <w:sz w:val="24"/>
          <w:szCs w:val="24"/>
          <w:lang w:eastAsia="pl-PL"/>
        </w:rPr>
        <w:t xml:space="preserve"> i prezentacje</w:t>
      </w:r>
      <w:r w:rsidR="00085A74">
        <w:rPr>
          <w:rFonts w:ascii="Lato" w:eastAsia="Times New Roman" w:hAnsi="Lato" w:cs="Arial"/>
          <w:sz w:val="24"/>
          <w:szCs w:val="24"/>
          <w:lang w:eastAsia="pl-PL"/>
        </w:rPr>
        <w:t xml:space="preserve"> oraz spotkania Prezydenta Miasta Krakowa z mieszkańcami w wyznaczonym przez Organizatora miejscu</w:t>
      </w:r>
      <w:r w:rsidR="00593DB2" w:rsidRPr="00802132">
        <w:rPr>
          <w:rFonts w:ascii="Lato" w:eastAsia="Times New Roman" w:hAnsi="Lato" w:cs="Arial"/>
          <w:sz w:val="24"/>
          <w:szCs w:val="24"/>
          <w:lang w:eastAsia="pl-PL"/>
        </w:rPr>
        <w:t>.</w:t>
      </w:r>
      <w:r w:rsidRPr="00802132">
        <w:rPr>
          <w:rFonts w:ascii="Lato" w:eastAsia="Times New Roman" w:hAnsi="Lato" w:cs="Arial"/>
          <w:sz w:val="24"/>
          <w:szCs w:val="24"/>
          <w:lang w:eastAsia="pl-PL"/>
        </w:rPr>
        <w:t xml:space="preserve"> </w:t>
      </w:r>
    </w:p>
    <w:p w:rsidR="00AA0A68" w:rsidRPr="00AA0A68" w:rsidRDefault="00593DB2" w:rsidP="00AA0A68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Lato" w:eastAsia="Times New Roman" w:hAnsi="Lato" w:cs="Arial"/>
          <w:sz w:val="24"/>
          <w:szCs w:val="24"/>
          <w:lang w:eastAsia="pl-PL"/>
        </w:rPr>
      </w:pPr>
      <w:r w:rsidRPr="00802132">
        <w:rPr>
          <w:rFonts w:ascii="Lato" w:eastAsia="Times New Roman" w:hAnsi="Lato" w:cs="Arial"/>
          <w:sz w:val="24"/>
          <w:szCs w:val="24"/>
          <w:lang w:eastAsia="pl-PL"/>
        </w:rPr>
        <w:t>N</w:t>
      </w:r>
      <w:r w:rsidR="005F61EB" w:rsidRPr="00802132">
        <w:rPr>
          <w:rFonts w:ascii="Lato" w:eastAsia="Times New Roman" w:hAnsi="Lato" w:cs="Arial"/>
          <w:sz w:val="24"/>
          <w:szCs w:val="24"/>
          <w:lang w:eastAsia="pl-PL"/>
        </w:rPr>
        <w:t>a</w:t>
      </w:r>
      <w:r w:rsidRPr="00802132">
        <w:rPr>
          <w:rFonts w:ascii="Lato" w:eastAsia="Times New Roman" w:hAnsi="Lato" w:cs="Arial"/>
          <w:sz w:val="24"/>
          <w:szCs w:val="24"/>
          <w:lang w:eastAsia="pl-PL"/>
        </w:rPr>
        <w:t xml:space="preserve"> spacery edukacyjne obowiązują </w:t>
      </w:r>
      <w:r w:rsidR="005F61EB" w:rsidRPr="00802132">
        <w:rPr>
          <w:rFonts w:ascii="Lato" w:eastAsia="Times New Roman" w:hAnsi="Lato" w:cs="Arial"/>
          <w:sz w:val="24"/>
          <w:szCs w:val="24"/>
          <w:lang w:eastAsia="pl-PL"/>
        </w:rPr>
        <w:t>zapisy -</w:t>
      </w:r>
      <w:r w:rsidR="00AA0A68" w:rsidRPr="00802132">
        <w:rPr>
          <w:rFonts w:ascii="Lato" w:eastAsia="Times New Roman" w:hAnsi="Lato" w:cs="Arial"/>
          <w:sz w:val="24"/>
          <w:szCs w:val="24"/>
          <w:lang w:eastAsia="pl-PL"/>
        </w:rPr>
        <w:t xml:space="preserve"> </w:t>
      </w:r>
      <w:r w:rsidR="005F61EB" w:rsidRPr="00802132">
        <w:rPr>
          <w:rFonts w:ascii="Lato" w:eastAsia="Times New Roman" w:hAnsi="Lato" w:cs="Arial"/>
          <w:sz w:val="24"/>
          <w:szCs w:val="24"/>
          <w:lang w:eastAsia="pl-PL"/>
        </w:rPr>
        <w:t>zapisy prowadzi punkt inf</w:t>
      </w:r>
      <w:r w:rsidRPr="00802132">
        <w:rPr>
          <w:rFonts w:ascii="Lato" w:eastAsia="Times New Roman" w:hAnsi="Lato" w:cs="Arial"/>
          <w:sz w:val="24"/>
          <w:szCs w:val="24"/>
          <w:lang w:eastAsia="pl-PL"/>
        </w:rPr>
        <w:t>ormacyjny na terenie Wydarzenia.</w:t>
      </w:r>
      <w:r w:rsidR="00AA0A68" w:rsidRPr="00802132">
        <w:rPr>
          <w:rFonts w:ascii="Lato" w:eastAsia="Times New Roman" w:hAnsi="Lato" w:cs="Arial"/>
          <w:sz w:val="24"/>
          <w:szCs w:val="24"/>
          <w:lang w:eastAsia="pl-PL"/>
        </w:rPr>
        <w:t xml:space="preserve"> Podczas spacerów osoby </w:t>
      </w:r>
      <w:r w:rsidR="00FB2AFB" w:rsidRPr="00802132">
        <w:rPr>
          <w:rFonts w:ascii="Lato" w:eastAsia="Times New Roman" w:hAnsi="Lato" w:cs="Arial"/>
          <w:sz w:val="24"/>
          <w:szCs w:val="24"/>
          <w:lang w:eastAsia="pl-PL"/>
        </w:rPr>
        <w:t>niepełnoletnie</w:t>
      </w:r>
      <w:r w:rsidR="00AA0A68" w:rsidRPr="00AA0A68">
        <w:rPr>
          <w:rFonts w:ascii="Lato" w:eastAsia="Times New Roman" w:hAnsi="Lato" w:cs="Arial"/>
          <w:sz w:val="24"/>
          <w:szCs w:val="24"/>
          <w:lang w:eastAsia="pl-PL"/>
        </w:rPr>
        <w:t xml:space="preserve"> powinny być pod opieką dorosłej osoby. </w:t>
      </w:r>
    </w:p>
    <w:p w:rsidR="00E04B37" w:rsidRPr="00831277" w:rsidRDefault="00E04B37" w:rsidP="00E04B37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Lato" w:eastAsia="Times New Roman" w:hAnsi="Lato" w:cs="Arial"/>
          <w:sz w:val="24"/>
          <w:szCs w:val="24"/>
          <w:lang w:eastAsia="pl-PL"/>
        </w:rPr>
      </w:pPr>
      <w:r w:rsidRPr="00831277">
        <w:rPr>
          <w:rFonts w:ascii="Lato" w:eastAsia="Times New Roman" w:hAnsi="Lato" w:cs="Arial"/>
          <w:sz w:val="24"/>
          <w:szCs w:val="24"/>
          <w:lang w:eastAsia="pl-PL"/>
        </w:rPr>
        <w:t xml:space="preserve">Uczestnicy Wydarzenia mają obowiązek stosować się do poleceń wyznaczonych przez Organizatora osób (obsługi Wydarzenia). </w:t>
      </w:r>
    </w:p>
    <w:p w:rsidR="00E04B37" w:rsidRPr="00831277" w:rsidRDefault="00E04B37" w:rsidP="00E04B37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Lato" w:eastAsia="Times New Roman" w:hAnsi="Lato" w:cs="Arial"/>
          <w:sz w:val="24"/>
          <w:szCs w:val="24"/>
          <w:lang w:eastAsia="pl-PL"/>
        </w:rPr>
      </w:pPr>
      <w:r w:rsidRPr="00831277">
        <w:rPr>
          <w:rFonts w:ascii="Lato" w:eastAsia="Times New Roman" w:hAnsi="Lato" w:cs="Arial"/>
          <w:sz w:val="24"/>
          <w:szCs w:val="24"/>
          <w:lang w:eastAsia="pl-PL"/>
        </w:rPr>
        <w:t xml:space="preserve">Wszelkie uwagi oraz problemy powinny być zgłaszane obsłudze Wydarzenia bezpośrednio w trakcie jego trwania. </w:t>
      </w:r>
    </w:p>
    <w:p w:rsidR="00E04B37" w:rsidRPr="00831277" w:rsidRDefault="00E04B37" w:rsidP="00E04B37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Lato" w:eastAsia="Times New Roman" w:hAnsi="Lato" w:cs="Arial"/>
          <w:sz w:val="24"/>
          <w:szCs w:val="24"/>
          <w:lang w:eastAsia="pl-PL"/>
        </w:rPr>
      </w:pPr>
      <w:r w:rsidRPr="00831277">
        <w:rPr>
          <w:rFonts w:ascii="Lato" w:eastAsia="Times New Roman" w:hAnsi="Lato"/>
          <w:sz w:val="24"/>
          <w:szCs w:val="24"/>
          <w:lang w:eastAsia="pl-PL"/>
        </w:rPr>
        <w:t xml:space="preserve">Uczestnicy Wydarzenia obowiązani są zachowywać się w sposób niezagrażający bezpieczeństwu innych osób, a w szczególności stosować się do zaleceń pracowników ochrony i przedstawicieli Organizatora, mających na celu zapewnienie im bezpieczeństwa i porządku. </w:t>
      </w:r>
    </w:p>
    <w:p w:rsidR="00E04B37" w:rsidRPr="00831277" w:rsidRDefault="00E04B37" w:rsidP="00E04B37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Lato" w:eastAsia="Times New Roman" w:hAnsi="Lato" w:cs="Arial"/>
          <w:sz w:val="24"/>
          <w:szCs w:val="24"/>
          <w:lang w:eastAsia="pl-PL"/>
        </w:rPr>
      </w:pPr>
      <w:r w:rsidRPr="00831277">
        <w:rPr>
          <w:rFonts w:ascii="Lato" w:eastAsia="Times New Roman" w:hAnsi="Lato"/>
          <w:sz w:val="24"/>
          <w:szCs w:val="24"/>
          <w:lang w:eastAsia="pl-PL"/>
        </w:rPr>
        <w:t xml:space="preserve">Organizator może odmówić wstępu na </w:t>
      </w:r>
      <w:r>
        <w:rPr>
          <w:rFonts w:ascii="Lato" w:eastAsia="Times New Roman" w:hAnsi="Lato"/>
          <w:sz w:val="24"/>
          <w:szCs w:val="24"/>
          <w:lang w:eastAsia="pl-PL"/>
        </w:rPr>
        <w:t xml:space="preserve">Wydarzenie </w:t>
      </w:r>
      <w:r w:rsidR="007A5F44">
        <w:rPr>
          <w:rFonts w:ascii="Lato" w:eastAsia="Times New Roman" w:hAnsi="Lato"/>
          <w:sz w:val="24"/>
          <w:szCs w:val="24"/>
          <w:lang w:eastAsia="pl-PL"/>
        </w:rPr>
        <w:t>osobie</w:t>
      </w:r>
      <w:r w:rsidRPr="00831277">
        <w:rPr>
          <w:rFonts w:ascii="Lato" w:eastAsia="Times New Roman" w:hAnsi="Lato"/>
          <w:sz w:val="24"/>
          <w:szCs w:val="24"/>
          <w:lang w:eastAsia="pl-PL"/>
        </w:rPr>
        <w:t xml:space="preserve"> będącej pod wpływem alkoholu</w:t>
      </w:r>
      <w:r w:rsidR="007A5F44">
        <w:rPr>
          <w:rFonts w:ascii="Lato" w:eastAsia="Times New Roman" w:hAnsi="Lato"/>
          <w:sz w:val="24"/>
          <w:szCs w:val="24"/>
          <w:lang w:eastAsia="pl-PL"/>
        </w:rPr>
        <w:t>,</w:t>
      </w:r>
      <w:r w:rsidRPr="00831277">
        <w:rPr>
          <w:rFonts w:ascii="Lato" w:eastAsia="Times New Roman" w:hAnsi="Lato"/>
          <w:sz w:val="24"/>
          <w:szCs w:val="24"/>
          <w:lang w:eastAsia="pl-PL"/>
        </w:rPr>
        <w:t xml:space="preserve"> środków odurzających </w:t>
      </w:r>
      <w:r w:rsidR="007A5F44">
        <w:rPr>
          <w:rFonts w:ascii="Lato" w:eastAsia="Times New Roman" w:hAnsi="Lato"/>
          <w:sz w:val="24"/>
          <w:szCs w:val="24"/>
          <w:lang w:eastAsia="pl-PL"/>
        </w:rPr>
        <w:t>lub</w:t>
      </w:r>
      <w:r w:rsidRPr="00831277">
        <w:rPr>
          <w:rFonts w:ascii="Lato" w:eastAsia="Times New Roman" w:hAnsi="Lato"/>
          <w:sz w:val="24"/>
          <w:szCs w:val="24"/>
          <w:lang w:eastAsia="pl-PL"/>
        </w:rPr>
        <w:t xml:space="preserve"> substancji psychotropowych</w:t>
      </w:r>
      <w:r>
        <w:rPr>
          <w:rFonts w:ascii="Lato" w:eastAsia="Times New Roman" w:hAnsi="Lato"/>
          <w:sz w:val="24"/>
          <w:szCs w:val="24"/>
          <w:lang w:eastAsia="pl-PL"/>
        </w:rPr>
        <w:t>.</w:t>
      </w:r>
    </w:p>
    <w:p w:rsidR="00E04B37" w:rsidRPr="00831277" w:rsidRDefault="00E04B37" w:rsidP="00E04B37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Lato" w:eastAsia="Times New Roman" w:hAnsi="Lato" w:cs="Arial"/>
          <w:sz w:val="24"/>
          <w:szCs w:val="24"/>
          <w:lang w:eastAsia="pl-PL"/>
        </w:rPr>
      </w:pPr>
      <w:r w:rsidRPr="00831277">
        <w:rPr>
          <w:rFonts w:ascii="Lato" w:eastAsia="Times New Roman" w:hAnsi="Lato"/>
          <w:sz w:val="24"/>
          <w:szCs w:val="24"/>
          <w:lang w:eastAsia="pl-PL"/>
        </w:rPr>
        <w:t xml:space="preserve">Organizator </w:t>
      </w:r>
      <w:r>
        <w:rPr>
          <w:rFonts w:ascii="Lato" w:eastAsia="Times New Roman" w:hAnsi="Lato"/>
          <w:sz w:val="24"/>
          <w:szCs w:val="24"/>
          <w:lang w:eastAsia="pl-PL"/>
        </w:rPr>
        <w:t>zakaz</w:t>
      </w:r>
      <w:r w:rsidR="00FB2AFB">
        <w:rPr>
          <w:rFonts w:ascii="Lato" w:eastAsia="Times New Roman" w:hAnsi="Lato"/>
          <w:sz w:val="24"/>
          <w:szCs w:val="24"/>
          <w:lang w:eastAsia="pl-PL"/>
        </w:rPr>
        <w:t>uje</w:t>
      </w:r>
      <w:r>
        <w:rPr>
          <w:rFonts w:ascii="Lato" w:eastAsia="Times New Roman" w:hAnsi="Lato"/>
          <w:sz w:val="24"/>
          <w:szCs w:val="24"/>
          <w:lang w:eastAsia="pl-PL"/>
        </w:rPr>
        <w:t xml:space="preserve"> wstępu na teren Wydarzenia </w:t>
      </w:r>
      <w:r w:rsidRPr="00831277">
        <w:rPr>
          <w:rFonts w:ascii="Lato" w:eastAsia="Times New Roman" w:hAnsi="Lato"/>
          <w:sz w:val="24"/>
          <w:szCs w:val="24"/>
          <w:lang w:eastAsia="pl-PL"/>
        </w:rPr>
        <w:t xml:space="preserve">osobom, u których stwierdzono posiadanie: </w:t>
      </w:r>
    </w:p>
    <w:p w:rsidR="00E04B37" w:rsidRPr="00831277" w:rsidRDefault="00E04B37" w:rsidP="00E04B37">
      <w:pPr>
        <w:pStyle w:val="Akapitzlist"/>
        <w:numPr>
          <w:ilvl w:val="0"/>
          <w:numId w:val="2"/>
        </w:numPr>
        <w:spacing w:after="0" w:line="240" w:lineRule="auto"/>
        <w:ind w:left="1276" w:hanging="425"/>
        <w:jc w:val="both"/>
        <w:rPr>
          <w:rFonts w:ascii="Lato" w:eastAsia="Times New Roman" w:hAnsi="Lato"/>
          <w:sz w:val="24"/>
          <w:szCs w:val="24"/>
          <w:lang w:eastAsia="pl-PL"/>
        </w:rPr>
      </w:pPr>
      <w:r w:rsidRPr="00831277">
        <w:rPr>
          <w:rFonts w:ascii="Lato" w:eastAsia="Times New Roman" w:hAnsi="Lato"/>
          <w:sz w:val="24"/>
          <w:szCs w:val="24"/>
          <w:lang w:eastAsia="pl-PL"/>
        </w:rPr>
        <w:t>niebezpiecznych przedmiotów m.in. broni, materiałów wybuchowych, wyrobów pirotechnicznych, materiałów pożarowo niebezpiecznych oraz wskaźników laserowych,</w:t>
      </w:r>
    </w:p>
    <w:p w:rsidR="00E04B37" w:rsidRPr="00085A74" w:rsidRDefault="00E04B37" w:rsidP="00085A74">
      <w:pPr>
        <w:pStyle w:val="Akapitzlist"/>
        <w:numPr>
          <w:ilvl w:val="0"/>
          <w:numId w:val="2"/>
        </w:numPr>
        <w:spacing w:after="0" w:line="240" w:lineRule="auto"/>
        <w:ind w:left="1276" w:hanging="425"/>
        <w:jc w:val="both"/>
        <w:rPr>
          <w:rFonts w:ascii="Lato" w:eastAsia="Times New Roman" w:hAnsi="Lato"/>
          <w:sz w:val="24"/>
          <w:szCs w:val="24"/>
          <w:lang w:eastAsia="pl-PL"/>
        </w:rPr>
      </w:pPr>
      <w:r w:rsidRPr="00831277">
        <w:rPr>
          <w:rFonts w:ascii="Lato" w:eastAsia="Times New Roman" w:hAnsi="Lato"/>
          <w:sz w:val="24"/>
          <w:szCs w:val="24"/>
          <w:lang w:eastAsia="pl-PL"/>
        </w:rPr>
        <w:t>napojów alkoholowych, środków odurzających, substancji psychotropowych lub środków zastępczych w rozumieniu przepisó</w:t>
      </w:r>
      <w:r>
        <w:rPr>
          <w:rFonts w:ascii="Lato" w:eastAsia="Times New Roman" w:hAnsi="Lato"/>
          <w:sz w:val="24"/>
          <w:szCs w:val="24"/>
          <w:lang w:eastAsia="pl-PL"/>
        </w:rPr>
        <w:t>w o przeciwdziałaniu narkomanii</w:t>
      </w:r>
    </w:p>
    <w:p w:rsidR="00E04B37" w:rsidRPr="00092E3F" w:rsidRDefault="00E04B37" w:rsidP="00E04B37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Lato" w:eastAsia="Times New Roman" w:hAnsi="Lato" w:cs="Arial"/>
          <w:sz w:val="24"/>
          <w:szCs w:val="24"/>
          <w:lang w:eastAsia="pl-PL"/>
        </w:rPr>
      </w:pPr>
      <w:r w:rsidRPr="00092E3F">
        <w:rPr>
          <w:rFonts w:ascii="Lato" w:eastAsia="Times New Roman" w:hAnsi="Lato" w:cs="Arial"/>
          <w:sz w:val="24"/>
          <w:szCs w:val="24"/>
          <w:lang w:eastAsia="pl-PL"/>
        </w:rPr>
        <w:t xml:space="preserve">Uczestnik Wydarzenia naruszający zasady Regulaminu może zostać usunięty </w:t>
      </w:r>
      <w:r>
        <w:rPr>
          <w:rFonts w:ascii="Lato" w:eastAsia="Times New Roman" w:hAnsi="Lato" w:cs="Arial"/>
          <w:sz w:val="24"/>
          <w:szCs w:val="24"/>
          <w:lang w:eastAsia="pl-PL"/>
        </w:rPr>
        <w:t xml:space="preserve">                            </w:t>
      </w:r>
      <w:r w:rsidRPr="00092E3F">
        <w:rPr>
          <w:rFonts w:ascii="Lato" w:eastAsia="Times New Roman" w:hAnsi="Lato" w:cs="Arial"/>
          <w:sz w:val="24"/>
          <w:szCs w:val="24"/>
          <w:lang w:eastAsia="pl-PL"/>
        </w:rPr>
        <w:t>z terenu Wydarzenia.</w:t>
      </w:r>
    </w:p>
    <w:p w:rsidR="00E04B37" w:rsidRPr="00DD56C1" w:rsidRDefault="00E04B37" w:rsidP="00E04B37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Lato" w:eastAsia="Times New Roman" w:hAnsi="Lato" w:cs="Arial"/>
          <w:sz w:val="24"/>
          <w:szCs w:val="24"/>
          <w:lang w:eastAsia="pl-PL"/>
        </w:rPr>
      </w:pPr>
      <w:r w:rsidRPr="00831277">
        <w:rPr>
          <w:rFonts w:ascii="Lato" w:eastAsia="Times New Roman" w:hAnsi="Lato" w:cs="Arial"/>
          <w:sz w:val="24"/>
          <w:szCs w:val="24"/>
          <w:lang w:eastAsia="pl-PL"/>
        </w:rPr>
        <w:t xml:space="preserve">Organizator zastrzega sobie prawo wykonywania nagrań filmowych oraz wykonywania zdjęć na potrzeby promocyjne Wydarzenia. </w:t>
      </w:r>
      <w:r w:rsidR="00AD19A8" w:rsidRPr="00DD56C1">
        <w:rPr>
          <w:rFonts w:ascii="Lato" w:hAnsi="Lato"/>
          <w:sz w:val="24"/>
          <w:szCs w:val="24"/>
        </w:rPr>
        <w:t xml:space="preserve">Przetwarzanie wizerunku poprzez jego utrwalenie w materiałach filmowych lub fotograficznych </w:t>
      </w:r>
      <w:r w:rsidR="00AD19A8" w:rsidRPr="00DD56C1">
        <w:rPr>
          <w:rFonts w:ascii="Lato" w:hAnsi="Lato"/>
          <w:sz w:val="24"/>
          <w:szCs w:val="24"/>
        </w:rPr>
        <w:lastRenderedPageBreak/>
        <w:t xml:space="preserve">wykonywanych w czasie trwania Wydarzenia oraz w związku z jej przebiegiem, </w:t>
      </w:r>
      <w:r w:rsidR="00085A74">
        <w:rPr>
          <w:rFonts w:ascii="Lato" w:hAnsi="Lato"/>
          <w:sz w:val="24"/>
          <w:szCs w:val="24"/>
        </w:rPr>
        <w:t xml:space="preserve">                     </w:t>
      </w:r>
      <w:r w:rsidR="00AD19A8" w:rsidRPr="00DD56C1">
        <w:rPr>
          <w:rFonts w:ascii="Lato" w:hAnsi="Lato"/>
          <w:sz w:val="24"/>
          <w:szCs w:val="24"/>
        </w:rPr>
        <w:t>a także rozpowszechnianie tak utrwalonego wizerunku w mediach elektronicznych, drukowanych i społecznościowych będących w dyspozycji Organizatora, będzie realizowane w oparciu o obowiązujące przepisy prawa</w:t>
      </w:r>
      <w:r w:rsidR="000C426B" w:rsidRPr="00DD56C1">
        <w:rPr>
          <w:rFonts w:ascii="Lato" w:hAnsi="Lato"/>
          <w:sz w:val="24"/>
          <w:szCs w:val="24"/>
        </w:rPr>
        <w:t>.</w:t>
      </w:r>
    </w:p>
    <w:p w:rsidR="00E04B37" w:rsidRPr="00C95B2F" w:rsidRDefault="00E04B37" w:rsidP="00E04B37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Lato" w:eastAsia="Times New Roman" w:hAnsi="Lato" w:cs="Arial"/>
          <w:sz w:val="24"/>
          <w:szCs w:val="24"/>
          <w:lang w:eastAsia="pl-PL"/>
        </w:rPr>
      </w:pPr>
      <w:r w:rsidRPr="00C95B2F">
        <w:rPr>
          <w:rFonts w:ascii="Lato" w:eastAsia="Times New Roman" w:hAnsi="Lato" w:cs="Arial"/>
          <w:sz w:val="24"/>
          <w:szCs w:val="24"/>
          <w:lang w:eastAsia="pl-PL"/>
        </w:rPr>
        <w:t>Organizator nie ponosi odpowiedzialności za nieszczęśliwe wypadki podczas trwania Wydarzenia, za zniszczenie lub zagubienie własności uczestników jak również szkody poczynione przez uczestnika podczas pobytu na terenie Wydarzenia.</w:t>
      </w:r>
    </w:p>
    <w:p w:rsidR="00E04B37" w:rsidRDefault="00E04B37" w:rsidP="00E04B37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Lato" w:eastAsia="Times New Roman" w:hAnsi="Lato" w:cs="Arial"/>
          <w:sz w:val="24"/>
          <w:szCs w:val="24"/>
          <w:lang w:eastAsia="pl-PL"/>
        </w:rPr>
      </w:pPr>
      <w:r w:rsidRPr="00C95B2F">
        <w:rPr>
          <w:rFonts w:ascii="Lato" w:eastAsia="Times New Roman" w:hAnsi="Lato" w:cs="Arial"/>
          <w:sz w:val="24"/>
          <w:szCs w:val="24"/>
          <w:lang w:eastAsia="pl-PL"/>
        </w:rPr>
        <w:t xml:space="preserve">Organizator zastrzega sobie prawo zmiany Regulaminu, w szczególności w sytuacji wydania przez organy władzy publicznej aktów prawnych lub decyzji wprowadzających ograniczenia, nakazy lub zakazy w związku z </w:t>
      </w:r>
      <w:r>
        <w:rPr>
          <w:rFonts w:ascii="Lato" w:eastAsia="Times New Roman" w:hAnsi="Lato" w:cs="Arial"/>
          <w:sz w:val="24"/>
          <w:szCs w:val="24"/>
          <w:lang w:eastAsia="pl-PL"/>
        </w:rPr>
        <w:t>ewentualnym zagrożeniem epidemicznym.</w:t>
      </w:r>
    </w:p>
    <w:p w:rsidR="00E04B37" w:rsidRPr="00C95B2F" w:rsidRDefault="00E04B37" w:rsidP="00E04B37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Lato" w:eastAsia="Times New Roman" w:hAnsi="Lato" w:cs="Arial"/>
          <w:sz w:val="24"/>
          <w:szCs w:val="24"/>
          <w:lang w:eastAsia="pl-PL"/>
        </w:rPr>
      </w:pPr>
      <w:r w:rsidRPr="00831277">
        <w:rPr>
          <w:rFonts w:ascii="Lato" w:eastAsia="Times New Roman" w:hAnsi="Lato" w:cs="Arial"/>
          <w:sz w:val="24"/>
          <w:szCs w:val="24"/>
          <w:lang w:eastAsia="pl-PL"/>
        </w:rPr>
        <w:t xml:space="preserve"> Organizator zastrzega sobie prawo do odwołania lub przerwania Wydarzenia </w:t>
      </w:r>
      <w:r>
        <w:rPr>
          <w:rFonts w:ascii="Lato" w:eastAsia="Times New Roman" w:hAnsi="Lato" w:cs="Arial"/>
          <w:sz w:val="24"/>
          <w:szCs w:val="24"/>
          <w:lang w:eastAsia="pl-PL"/>
        </w:rPr>
        <w:t xml:space="preserve">                              </w:t>
      </w:r>
      <w:r w:rsidRPr="00831277">
        <w:rPr>
          <w:rFonts w:ascii="Lato" w:eastAsia="Times New Roman" w:hAnsi="Lato" w:cs="Arial"/>
          <w:sz w:val="24"/>
          <w:szCs w:val="24"/>
          <w:lang w:eastAsia="pl-PL"/>
        </w:rPr>
        <w:t xml:space="preserve">z powodu zaistnienia okoliczności siły wyższej tj. wszelkich </w:t>
      </w:r>
      <w:r w:rsidRPr="00831277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Pr="00831277">
        <w:rPr>
          <w:rFonts w:ascii="Lato" w:eastAsia="Times New Roman" w:hAnsi="Lato" w:cs="Arial"/>
          <w:sz w:val="24"/>
          <w:szCs w:val="24"/>
          <w:lang w:eastAsia="pl-PL"/>
        </w:rPr>
        <w:t xml:space="preserve">nieprzewidywalnych sytuacji lub zdarzeń o charakterze wyjątkowym, pozostających poza kontrolą Organizatora, a w szczególności: zdarzeń o charakterze katastrof przyrodniczych typu powódź, huragan, wiatr, burza albo innych nadzwyczajnych i zewnętrznych </w:t>
      </w:r>
      <w:r w:rsidRPr="00C95B2F">
        <w:rPr>
          <w:rFonts w:ascii="Lato" w:eastAsia="Times New Roman" w:hAnsi="Lato" w:cs="Arial"/>
          <w:sz w:val="24"/>
          <w:szCs w:val="24"/>
          <w:lang w:eastAsia="pl-PL"/>
        </w:rPr>
        <w:t xml:space="preserve">zdarzeń, którym nie można było zapobiec oraz wydanych przez organy władzy publicznej na skutek zaistnienia tych zdarzeń aktów prawnych lub decyzji wprowadzających ograniczenia, nakazy lub zakazy w zakresie organizacji imprez kulturalnych  i koncertów. </w:t>
      </w:r>
    </w:p>
    <w:p w:rsidR="00E04B37" w:rsidRPr="00E04B37" w:rsidRDefault="00E04B37" w:rsidP="00E04B37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Lato" w:eastAsia="Times New Roman" w:hAnsi="Lato" w:cs="Arial"/>
          <w:sz w:val="24"/>
          <w:szCs w:val="24"/>
          <w:lang w:eastAsia="pl-PL"/>
        </w:rPr>
      </w:pPr>
      <w:r w:rsidRPr="00C95B2F">
        <w:rPr>
          <w:rFonts w:ascii="Lato" w:hAnsi="Lato"/>
          <w:sz w:val="24"/>
          <w:szCs w:val="24"/>
        </w:rPr>
        <w:t>Organizator nie będzie zobowiązany do żadnej rekompensaty lub odszkodowania wobec uczestników Wydarzenia, jeżeli z przyczyn niezależnych od Organizatora zostanie ono odwołane lub odbędzie się jedynie w części.</w:t>
      </w:r>
    </w:p>
    <w:p w:rsidR="00E04B37" w:rsidRPr="00C95B2F" w:rsidRDefault="00E04B37" w:rsidP="00E04B37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Lato" w:eastAsia="Times New Roman" w:hAnsi="Lato" w:cs="Arial"/>
          <w:sz w:val="24"/>
          <w:szCs w:val="24"/>
          <w:lang w:eastAsia="pl-PL"/>
        </w:rPr>
      </w:pPr>
      <w:r w:rsidRPr="00C95B2F">
        <w:rPr>
          <w:rFonts w:ascii="Lato" w:eastAsia="Times New Roman" w:hAnsi="Lato"/>
          <w:sz w:val="24"/>
          <w:szCs w:val="24"/>
          <w:lang w:eastAsia="pl-PL"/>
        </w:rPr>
        <w:t xml:space="preserve">Regulamin wchodzi w życie i obowiązuje w dniu Wydarzenia tj.  </w:t>
      </w:r>
      <w:r w:rsidR="00085A74">
        <w:rPr>
          <w:rFonts w:ascii="Lato" w:eastAsia="Times New Roman" w:hAnsi="Lato"/>
          <w:sz w:val="24"/>
          <w:szCs w:val="24"/>
          <w:lang w:eastAsia="pl-PL"/>
        </w:rPr>
        <w:t xml:space="preserve">26 maja 2024 </w:t>
      </w:r>
      <w:r w:rsidRPr="00C95B2F">
        <w:rPr>
          <w:rFonts w:ascii="Lato" w:eastAsia="Times New Roman" w:hAnsi="Lato"/>
          <w:sz w:val="24"/>
          <w:szCs w:val="24"/>
          <w:lang w:eastAsia="pl-PL"/>
        </w:rPr>
        <w:t xml:space="preserve">roku. </w:t>
      </w:r>
    </w:p>
    <w:p w:rsidR="00E04B37" w:rsidRPr="00C95B2F" w:rsidRDefault="00E04B37" w:rsidP="00E04B37">
      <w:pPr>
        <w:pStyle w:val="Akapitzlist"/>
        <w:spacing w:after="0" w:line="240" w:lineRule="auto"/>
        <w:ind w:left="426"/>
        <w:jc w:val="both"/>
        <w:rPr>
          <w:rFonts w:ascii="Lato" w:eastAsia="Times New Roman" w:hAnsi="Lato" w:cs="Arial"/>
          <w:sz w:val="24"/>
          <w:szCs w:val="24"/>
          <w:lang w:eastAsia="pl-PL"/>
        </w:rPr>
      </w:pPr>
    </w:p>
    <w:p w:rsidR="00DD56C1" w:rsidRDefault="00DD56C1" w:rsidP="000C426B">
      <w:pPr>
        <w:pStyle w:val="NormalnyWeb"/>
        <w:spacing w:before="0" w:beforeAutospacing="0" w:after="0" w:afterAutospacing="0"/>
        <w:jc w:val="both"/>
        <w:rPr>
          <w:rFonts w:ascii="Lato" w:hAnsi="Lato"/>
          <w:b/>
          <w:bCs/>
        </w:rPr>
      </w:pPr>
    </w:p>
    <w:p w:rsidR="00DD56C1" w:rsidRDefault="00DD56C1" w:rsidP="000C426B">
      <w:pPr>
        <w:pStyle w:val="NormalnyWeb"/>
        <w:spacing w:before="0" w:beforeAutospacing="0" w:after="0" w:afterAutospacing="0"/>
        <w:jc w:val="both"/>
        <w:rPr>
          <w:rFonts w:ascii="Lato" w:hAnsi="Lato"/>
          <w:b/>
          <w:bCs/>
        </w:rPr>
      </w:pPr>
    </w:p>
    <w:p w:rsidR="00DD56C1" w:rsidRDefault="00DD56C1" w:rsidP="000C426B">
      <w:pPr>
        <w:pStyle w:val="NormalnyWeb"/>
        <w:spacing w:before="0" w:beforeAutospacing="0" w:after="0" w:afterAutospacing="0"/>
        <w:jc w:val="both"/>
        <w:rPr>
          <w:rFonts w:ascii="Lato" w:hAnsi="Lato"/>
          <w:b/>
          <w:bCs/>
        </w:rPr>
      </w:pPr>
    </w:p>
    <w:p w:rsidR="00DD56C1" w:rsidRDefault="00DD56C1" w:rsidP="000C426B">
      <w:pPr>
        <w:pStyle w:val="NormalnyWeb"/>
        <w:spacing w:before="0" w:beforeAutospacing="0" w:after="0" w:afterAutospacing="0"/>
        <w:jc w:val="both"/>
        <w:rPr>
          <w:rFonts w:ascii="Lato" w:hAnsi="Lato"/>
          <w:b/>
          <w:bCs/>
        </w:rPr>
      </w:pPr>
    </w:p>
    <w:p w:rsidR="00085A74" w:rsidRDefault="00085A74" w:rsidP="000C426B">
      <w:pPr>
        <w:pStyle w:val="NormalnyWeb"/>
        <w:spacing w:before="0" w:beforeAutospacing="0" w:after="0" w:afterAutospacing="0"/>
        <w:jc w:val="both"/>
        <w:rPr>
          <w:rFonts w:ascii="Lato" w:hAnsi="Lato"/>
          <w:b/>
          <w:bCs/>
        </w:rPr>
      </w:pPr>
    </w:p>
    <w:p w:rsidR="00085A74" w:rsidRDefault="00085A74" w:rsidP="000C426B">
      <w:pPr>
        <w:pStyle w:val="NormalnyWeb"/>
        <w:spacing w:before="0" w:beforeAutospacing="0" w:after="0" w:afterAutospacing="0"/>
        <w:jc w:val="both"/>
        <w:rPr>
          <w:rFonts w:ascii="Lato" w:hAnsi="Lato"/>
          <w:b/>
          <w:bCs/>
        </w:rPr>
      </w:pPr>
    </w:p>
    <w:p w:rsidR="00085A74" w:rsidRDefault="00085A74" w:rsidP="000C426B">
      <w:pPr>
        <w:pStyle w:val="NormalnyWeb"/>
        <w:spacing w:before="0" w:beforeAutospacing="0" w:after="0" w:afterAutospacing="0"/>
        <w:jc w:val="both"/>
        <w:rPr>
          <w:rFonts w:ascii="Lato" w:hAnsi="Lato"/>
          <w:b/>
          <w:bCs/>
        </w:rPr>
      </w:pPr>
    </w:p>
    <w:p w:rsidR="00085A74" w:rsidRDefault="00085A74" w:rsidP="000C426B">
      <w:pPr>
        <w:pStyle w:val="NormalnyWeb"/>
        <w:spacing w:before="0" w:beforeAutospacing="0" w:after="0" w:afterAutospacing="0"/>
        <w:jc w:val="both"/>
        <w:rPr>
          <w:rFonts w:ascii="Lato" w:hAnsi="Lato"/>
          <w:b/>
          <w:bCs/>
        </w:rPr>
      </w:pPr>
    </w:p>
    <w:p w:rsidR="00085A74" w:rsidRDefault="00085A74" w:rsidP="000C426B">
      <w:pPr>
        <w:pStyle w:val="NormalnyWeb"/>
        <w:spacing w:before="0" w:beforeAutospacing="0" w:after="0" w:afterAutospacing="0"/>
        <w:jc w:val="both"/>
        <w:rPr>
          <w:rFonts w:ascii="Lato" w:hAnsi="Lato"/>
          <w:b/>
          <w:bCs/>
        </w:rPr>
      </w:pPr>
    </w:p>
    <w:p w:rsidR="00085A74" w:rsidRDefault="00085A74" w:rsidP="000C426B">
      <w:pPr>
        <w:pStyle w:val="NormalnyWeb"/>
        <w:spacing w:before="0" w:beforeAutospacing="0" w:after="0" w:afterAutospacing="0"/>
        <w:jc w:val="both"/>
        <w:rPr>
          <w:rFonts w:ascii="Lato" w:hAnsi="Lato"/>
          <w:b/>
          <w:bCs/>
        </w:rPr>
      </w:pPr>
    </w:p>
    <w:p w:rsidR="00085A74" w:rsidRDefault="00085A74" w:rsidP="000C426B">
      <w:pPr>
        <w:pStyle w:val="NormalnyWeb"/>
        <w:spacing w:before="0" w:beforeAutospacing="0" w:after="0" w:afterAutospacing="0"/>
        <w:jc w:val="both"/>
        <w:rPr>
          <w:rFonts w:ascii="Lato" w:hAnsi="Lato"/>
          <w:b/>
          <w:bCs/>
        </w:rPr>
      </w:pPr>
    </w:p>
    <w:p w:rsidR="00085A74" w:rsidRDefault="00085A74" w:rsidP="000C426B">
      <w:pPr>
        <w:pStyle w:val="NormalnyWeb"/>
        <w:spacing w:before="0" w:beforeAutospacing="0" w:after="0" w:afterAutospacing="0"/>
        <w:jc w:val="both"/>
        <w:rPr>
          <w:rFonts w:ascii="Lato" w:hAnsi="Lato"/>
          <w:b/>
          <w:bCs/>
        </w:rPr>
      </w:pPr>
    </w:p>
    <w:p w:rsidR="00085A74" w:rsidRDefault="00085A74" w:rsidP="000C426B">
      <w:pPr>
        <w:pStyle w:val="NormalnyWeb"/>
        <w:spacing w:before="0" w:beforeAutospacing="0" w:after="0" w:afterAutospacing="0"/>
        <w:jc w:val="both"/>
        <w:rPr>
          <w:rFonts w:ascii="Lato" w:hAnsi="Lato"/>
          <w:b/>
          <w:bCs/>
        </w:rPr>
      </w:pPr>
    </w:p>
    <w:p w:rsidR="00085A74" w:rsidRDefault="00085A74" w:rsidP="000C426B">
      <w:pPr>
        <w:pStyle w:val="NormalnyWeb"/>
        <w:spacing w:before="0" w:beforeAutospacing="0" w:after="0" w:afterAutospacing="0"/>
        <w:jc w:val="both"/>
        <w:rPr>
          <w:rFonts w:ascii="Lato" w:hAnsi="Lato"/>
          <w:b/>
          <w:bCs/>
        </w:rPr>
      </w:pPr>
    </w:p>
    <w:p w:rsidR="00085A74" w:rsidRDefault="00085A74" w:rsidP="000C426B">
      <w:pPr>
        <w:pStyle w:val="NormalnyWeb"/>
        <w:spacing w:before="0" w:beforeAutospacing="0" w:after="0" w:afterAutospacing="0"/>
        <w:jc w:val="both"/>
        <w:rPr>
          <w:rFonts w:ascii="Lato" w:hAnsi="Lato"/>
          <w:b/>
          <w:bCs/>
        </w:rPr>
      </w:pPr>
    </w:p>
    <w:p w:rsidR="00085A74" w:rsidRDefault="00085A74" w:rsidP="000C426B">
      <w:pPr>
        <w:pStyle w:val="NormalnyWeb"/>
        <w:spacing w:before="0" w:beforeAutospacing="0" w:after="0" w:afterAutospacing="0"/>
        <w:jc w:val="both"/>
        <w:rPr>
          <w:rFonts w:ascii="Lato" w:hAnsi="Lato"/>
          <w:b/>
          <w:bCs/>
        </w:rPr>
      </w:pPr>
    </w:p>
    <w:p w:rsidR="00085A74" w:rsidRDefault="00085A74" w:rsidP="000C426B">
      <w:pPr>
        <w:pStyle w:val="NormalnyWeb"/>
        <w:spacing w:before="0" w:beforeAutospacing="0" w:after="0" w:afterAutospacing="0"/>
        <w:jc w:val="both"/>
        <w:rPr>
          <w:rFonts w:ascii="Lato" w:hAnsi="Lato"/>
          <w:b/>
          <w:bCs/>
        </w:rPr>
      </w:pPr>
    </w:p>
    <w:p w:rsidR="00085A74" w:rsidRDefault="00085A74" w:rsidP="000C426B">
      <w:pPr>
        <w:pStyle w:val="NormalnyWeb"/>
        <w:spacing w:before="0" w:beforeAutospacing="0" w:after="0" w:afterAutospacing="0"/>
        <w:jc w:val="both"/>
        <w:rPr>
          <w:rFonts w:ascii="Lato" w:hAnsi="Lato"/>
          <w:b/>
          <w:bCs/>
        </w:rPr>
      </w:pPr>
    </w:p>
    <w:p w:rsidR="00085A74" w:rsidRDefault="00085A74" w:rsidP="000C426B">
      <w:pPr>
        <w:pStyle w:val="NormalnyWeb"/>
        <w:spacing w:before="0" w:beforeAutospacing="0" w:after="0" w:afterAutospacing="0"/>
        <w:jc w:val="both"/>
        <w:rPr>
          <w:rFonts w:ascii="Lato" w:hAnsi="Lato"/>
          <w:b/>
          <w:bCs/>
        </w:rPr>
      </w:pPr>
    </w:p>
    <w:p w:rsidR="00085A74" w:rsidRDefault="00085A74" w:rsidP="000C426B">
      <w:pPr>
        <w:pStyle w:val="NormalnyWeb"/>
        <w:spacing w:before="0" w:beforeAutospacing="0" w:after="0" w:afterAutospacing="0"/>
        <w:jc w:val="both"/>
        <w:rPr>
          <w:rFonts w:ascii="Lato" w:hAnsi="Lato"/>
          <w:b/>
          <w:bCs/>
        </w:rPr>
      </w:pPr>
    </w:p>
    <w:p w:rsidR="00085A74" w:rsidRDefault="00085A74" w:rsidP="000C426B">
      <w:pPr>
        <w:pStyle w:val="NormalnyWeb"/>
        <w:spacing w:before="0" w:beforeAutospacing="0" w:after="0" w:afterAutospacing="0"/>
        <w:jc w:val="both"/>
        <w:rPr>
          <w:rFonts w:ascii="Lato" w:hAnsi="Lato"/>
          <w:b/>
          <w:bCs/>
        </w:rPr>
      </w:pPr>
    </w:p>
    <w:p w:rsidR="00085A74" w:rsidRDefault="00085A74" w:rsidP="000C426B">
      <w:pPr>
        <w:pStyle w:val="NormalnyWeb"/>
        <w:spacing w:before="0" w:beforeAutospacing="0" w:after="0" w:afterAutospacing="0"/>
        <w:jc w:val="both"/>
        <w:rPr>
          <w:rFonts w:ascii="Lato" w:hAnsi="Lato"/>
          <w:b/>
          <w:bCs/>
        </w:rPr>
      </w:pPr>
    </w:p>
    <w:p w:rsidR="00DD56C1" w:rsidRDefault="00DD56C1" w:rsidP="000C426B">
      <w:pPr>
        <w:pStyle w:val="NormalnyWeb"/>
        <w:spacing w:before="0" w:beforeAutospacing="0" w:after="0" w:afterAutospacing="0"/>
        <w:jc w:val="both"/>
        <w:rPr>
          <w:rFonts w:ascii="Lato" w:hAnsi="Lato"/>
          <w:b/>
          <w:bCs/>
        </w:rPr>
      </w:pPr>
    </w:p>
    <w:p w:rsidR="00DD56C1" w:rsidRDefault="00DD56C1" w:rsidP="000C426B">
      <w:pPr>
        <w:pStyle w:val="NormalnyWeb"/>
        <w:spacing w:before="0" w:beforeAutospacing="0" w:after="0" w:afterAutospacing="0"/>
        <w:jc w:val="both"/>
        <w:rPr>
          <w:rFonts w:ascii="Lato" w:hAnsi="Lato"/>
          <w:b/>
          <w:bCs/>
        </w:rPr>
      </w:pPr>
    </w:p>
    <w:p w:rsidR="000C426B" w:rsidRPr="00AB53BA" w:rsidRDefault="000C426B" w:rsidP="000C426B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  <w:r w:rsidRPr="00AB53BA">
        <w:rPr>
          <w:rFonts w:ascii="Lato" w:hAnsi="Lato"/>
          <w:b/>
          <w:bCs/>
        </w:rPr>
        <w:t>INFORMACJA ADMINISTRATORA O PRZETWARZANIU DANYCH OSOBOWYCH</w:t>
      </w:r>
    </w:p>
    <w:p w:rsidR="000C426B" w:rsidRPr="00AB53BA" w:rsidRDefault="000C426B" w:rsidP="000C426B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/>
          <w:b w:val="0"/>
          <w:bCs w:val="0"/>
        </w:rPr>
      </w:pPr>
    </w:p>
    <w:p w:rsidR="000C426B" w:rsidRPr="00AB53BA" w:rsidRDefault="000C426B" w:rsidP="000C426B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  <w:r w:rsidRPr="00AB53BA">
        <w:rPr>
          <w:rFonts w:ascii="Lato" w:hAnsi="Lato"/>
        </w:rPr>
        <w:t xml:space="preserve">Zgodnie z art. 13 ust. 1 i 2 unijnego ogólnego rozporządzenia o ochronie danych (tzw. RODO) informujemy, że administratorem Twoich danych osobowych jest Prezydent Miasta Krakowa z siedzibą Pl. Wszystkich Świętych 3-4, 31-004 Kraków. </w:t>
      </w:r>
      <w:r w:rsidR="00B27E9F">
        <w:rPr>
          <w:rFonts w:ascii="Lato" w:hAnsi="Lato"/>
        </w:rPr>
        <w:t xml:space="preserve">                                                   </w:t>
      </w:r>
      <w:r w:rsidRPr="00AB53BA">
        <w:rPr>
          <w:rFonts w:ascii="Lato" w:hAnsi="Lato"/>
        </w:rPr>
        <w:t xml:space="preserve">Z administratorem możesz się skontaktować listownie (adres jw.) lub drogą elektroniczną – adres e-mail: </w:t>
      </w:r>
      <w:hyperlink r:id="rId6" w:history="1">
        <w:r w:rsidRPr="00AB53BA">
          <w:rPr>
            <w:rStyle w:val="Hipercze"/>
            <w:rFonts w:ascii="Lato" w:hAnsi="Lato"/>
          </w:rPr>
          <w:t>ks.umk@um.krakow.pl</w:t>
        </w:r>
      </w:hyperlink>
      <w:r w:rsidRPr="00AB53BA">
        <w:rPr>
          <w:rFonts w:ascii="Lato" w:hAnsi="Lato"/>
        </w:rPr>
        <w:t xml:space="preserve">. </w:t>
      </w:r>
    </w:p>
    <w:p w:rsidR="000C426B" w:rsidRPr="00AB53BA" w:rsidRDefault="000C426B" w:rsidP="000C426B">
      <w:pPr>
        <w:pStyle w:val="NormalnyWeb"/>
        <w:spacing w:before="0" w:beforeAutospacing="0" w:after="0" w:afterAutospacing="0"/>
        <w:jc w:val="both"/>
        <w:rPr>
          <w:rFonts w:ascii="Lato" w:hAnsi="Lato"/>
          <w:color w:val="000000" w:themeColor="text1"/>
        </w:rPr>
      </w:pPr>
      <w:r w:rsidRPr="00AB53BA">
        <w:rPr>
          <w:rFonts w:ascii="Lato" w:hAnsi="Lato"/>
        </w:rPr>
        <w:t xml:space="preserve">Twoje dane osobowe będą </w:t>
      </w:r>
      <w:r>
        <w:rPr>
          <w:rFonts w:ascii="Lato" w:hAnsi="Lato"/>
          <w:color w:val="000000" w:themeColor="text1"/>
        </w:rPr>
        <w:t>objęte rejestrem</w:t>
      </w:r>
      <w:r w:rsidRPr="00AB53BA">
        <w:rPr>
          <w:rFonts w:ascii="Lato" w:hAnsi="Lato"/>
          <w:color w:val="000000" w:themeColor="text1"/>
        </w:rPr>
        <w:t xml:space="preserve"> czy</w:t>
      </w:r>
      <w:r>
        <w:rPr>
          <w:rFonts w:ascii="Lato" w:hAnsi="Lato"/>
          <w:color w:val="000000" w:themeColor="text1"/>
        </w:rPr>
        <w:t xml:space="preserve">nności przetwarzania o nazwie: </w:t>
      </w:r>
      <w:r w:rsidRPr="007A0B40">
        <w:rPr>
          <w:rFonts w:ascii="Lato" w:hAnsi="Lato"/>
          <w:color w:val="000000" w:themeColor="text1"/>
        </w:rPr>
        <w:t>Uczestnicy wydarzeń organizowanych przez Wydział Komunikacji Społecznej w ramach kampanii edukacyjno-informacyjnych</w:t>
      </w:r>
      <w:r>
        <w:rPr>
          <w:rFonts w:ascii="Lato" w:hAnsi="Lato"/>
          <w:color w:val="000000" w:themeColor="text1"/>
        </w:rPr>
        <w:t xml:space="preserve"> </w:t>
      </w:r>
    </w:p>
    <w:p w:rsidR="000C426B" w:rsidRPr="007A0B40" w:rsidRDefault="000C426B" w:rsidP="00DD56C1">
      <w:pPr>
        <w:pStyle w:val="NormalnyWeb"/>
        <w:widowControl/>
        <w:autoSpaceDE/>
        <w:autoSpaceDN/>
        <w:jc w:val="both"/>
        <w:rPr>
          <w:rFonts w:ascii="Lato" w:hAnsi="Lato"/>
        </w:rPr>
      </w:pPr>
      <w:r w:rsidRPr="007A0B40">
        <w:rPr>
          <w:rFonts w:ascii="Lato" w:hAnsi="Lato"/>
        </w:rPr>
        <w:t>Informujemy, że:</w:t>
      </w:r>
    </w:p>
    <w:p w:rsidR="000C426B" w:rsidRPr="007A0B40" w:rsidRDefault="000C426B" w:rsidP="000C426B">
      <w:pPr>
        <w:pStyle w:val="NormalnyWeb"/>
        <w:widowControl/>
        <w:numPr>
          <w:ilvl w:val="0"/>
          <w:numId w:val="4"/>
        </w:numPr>
        <w:autoSpaceDE/>
        <w:autoSpaceDN/>
        <w:jc w:val="both"/>
        <w:rPr>
          <w:rFonts w:ascii="Lato" w:hAnsi="Lato"/>
        </w:rPr>
      </w:pPr>
      <w:r w:rsidRPr="007A0B40">
        <w:rPr>
          <w:rFonts w:ascii="Lato" w:hAnsi="Lato"/>
        </w:rPr>
        <w:t>Masz prawo do żądania od administratora dostępu do Twoich danych osobowych, ich sprostowania lub ograniczenia przetwarzania.</w:t>
      </w:r>
    </w:p>
    <w:p w:rsidR="000C426B" w:rsidRPr="007A0B40" w:rsidRDefault="00FF0962" w:rsidP="00FF0962">
      <w:pPr>
        <w:pStyle w:val="NormalnyWeb"/>
        <w:widowControl/>
        <w:numPr>
          <w:ilvl w:val="0"/>
          <w:numId w:val="4"/>
        </w:numPr>
        <w:autoSpaceDE/>
        <w:autoSpaceDN/>
        <w:jc w:val="both"/>
        <w:rPr>
          <w:rFonts w:ascii="Lato" w:hAnsi="Lato"/>
        </w:rPr>
      </w:pPr>
      <w:r>
        <w:rPr>
          <w:rFonts w:ascii="Lato" w:hAnsi="Lato"/>
        </w:rPr>
        <w:t>Tw</w:t>
      </w:r>
      <w:r w:rsidRPr="00FF0962">
        <w:rPr>
          <w:rFonts w:ascii="Lato" w:hAnsi="Lato"/>
        </w:rPr>
        <w:t>oje dane osobowe będą przetwarzane do czasu załatwienia sprawy, dla potrzeb której zostały zebrane, a następnie</w:t>
      </w:r>
      <w:r>
        <w:rPr>
          <w:rFonts w:ascii="Lato" w:hAnsi="Lato"/>
        </w:rPr>
        <w:t xml:space="preserve"> usunięte</w:t>
      </w:r>
      <w:r w:rsidR="000C426B" w:rsidRPr="007A0B40">
        <w:rPr>
          <w:rFonts w:ascii="Lato" w:hAnsi="Lato"/>
        </w:rPr>
        <w:t>.</w:t>
      </w:r>
    </w:p>
    <w:p w:rsidR="000C426B" w:rsidRDefault="000C426B" w:rsidP="000C426B">
      <w:pPr>
        <w:pStyle w:val="NormalnyWeb"/>
        <w:widowControl/>
        <w:numPr>
          <w:ilvl w:val="0"/>
          <w:numId w:val="4"/>
        </w:numPr>
        <w:autoSpaceDE/>
        <w:autoSpaceDN/>
        <w:jc w:val="both"/>
        <w:rPr>
          <w:rFonts w:ascii="Lato" w:hAnsi="Lato"/>
        </w:rPr>
      </w:pPr>
      <w:r w:rsidRPr="007A0B40">
        <w:rPr>
          <w:rFonts w:ascii="Lato" w:hAnsi="Lato"/>
        </w:rPr>
        <w:t>Masz prawo do wniesienia skargi do organu nadzorczego, którym jest Prezes Urzędu Ochrony Danych Osobowych.</w:t>
      </w:r>
    </w:p>
    <w:p w:rsidR="000301B2" w:rsidRPr="007A0B40" w:rsidRDefault="000301B2" w:rsidP="000301B2">
      <w:pPr>
        <w:pStyle w:val="NormalnyWeb"/>
        <w:widowControl/>
        <w:numPr>
          <w:ilvl w:val="0"/>
          <w:numId w:val="4"/>
        </w:numPr>
        <w:autoSpaceDE/>
        <w:autoSpaceDN/>
        <w:jc w:val="both"/>
        <w:rPr>
          <w:rFonts w:ascii="Lato" w:hAnsi="Lato"/>
        </w:rPr>
      </w:pPr>
      <w:r w:rsidRPr="000301B2">
        <w:rPr>
          <w:rFonts w:ascii="Lato" w:hAnsi="Lato"/>
        </w:rPr>
        <w:t xml:space="preserve">Podanie danych osobowych ma charakter dobrowolny. Konsekwencją niepodania danych jest brak możliwości wzięcia udziału w </w:t>
      </w:r>
      <w:r w:rsidR="00732530">
        <w:rPr>
          <w:rFonts w:ascii="Lato" w:hAnsi="Lato"/>
        </w:rPr>
        <w:t>spacerach edukacyjnych, warsztatach i prezentacjach.</w:t>
      </w:r>
    </w:p>
    <w:p w:rsidR="000C426B" w:rsidRPr="00ED15D1" w:rsidRDefault="000C426B" w:rsidP="000C426B">
      <w:pPr>
        <w:pStyle w:val="NormalnyWeb"/>
        <w:widowControl/>
        <w:numPr>
          <w:ilvl w:val="0"/>
          <w:numId w:val="4"/>
        </w:numPr>
        <w:autoSpaceDE/>
        <w:autoSpaceDN/>
        <w:spacing w:before="0" w:beforeAutospacing="0" w:after="0" w:afterAutospacing="0"/>
        <w:jc w:val="both"/>
        <w:rPr>
          <w:rFonts w:ascii="Lato" w:hAnsi="Lato"/>
        </w:rPr>
      </w:pPr>
      <w:r w:rsidRPr="002C1212">
        <w:rPr>
          <w:rFonts w:ascii="Lato" w:hAnsi="Lato"/>
        </w:rPr>
        <w:t>Podstawę prawną przetwarzania Twoich danych stanowi art. 6 p</w:t>
      </w:r>
      <w:r>
        <w:rPr>
          <w:rFonts w:ascii="Lato" w:hAnsi="Lato"/>
        </w:rPr>
        <w:t>kt. 1</w:t>
      </w:r>
      <w:r w:rsidRPr="002C1212">
        <w:rPr>
          <w:rFonts w:ascii="Lato" w:hAnsi="Lato"/>
        </w:rPr>
        <w:t xml:space="preserve"> lit. e</w:t>
      </w:r>
      <w:r>
        <w:rPr>
          <w:rFonts w:ascii="Lato" w:hAnsi="Lato"/>
        </w:rPr>
        <w:t xml:space="preserve"> </w:t>
      </w:r>
      <w:r w:rsidR="0073770C">
        <w:rPr>
          <w:rFonts w:ascii="Lato" w:hAnsi="Lato"/>
        </w:rPr>
        <w:t xml:space="preserve">RODO </w:t>
      </w:r>
      <w:r w:rsidRPr="002C1212">
        <w:rPr>
          <w:rFonts w:ascii="Lato" w:hAnsi="Lato"/>
        </w:rPr>
        <w:t xml:space="preserve">tzn. </w:t>
      </w:r>
      <w:r>
        <w:rPr>
          <w:rFonts w:ascii="Lato" w:hAnsi="Lato"/>
        </w:rPr>
        <w:t>p</w:t>
      </w:r>
      <w:r w:rsidRPr="002C1212">
        <w:rPr>
          <w:rFonts w:ascii="Lato" w:hAnsi="Lato"/>
          <w:bCs/>
        </w:rPr>
        <w:t xml:space="preserve">rzetwarzanie jest niezbędne do wykonywania zadania realizowanego </w:t>
      </w:r>
      <w:r w:rsidR="00FF0962">
        <w:rPr>
          <w:rFonts w:ascii="Lato" w:hAnsi="Lato"/>
          <w:bCs/>
        </w:rPr>
        <w:br/>
      </w:r>
      <w:r w:rsidRPr="002C1212">
        <w:rPr>
          <w:rFonts w:ascii="Lato" w:hAnsi="Lato"/>
          <w:bCs/>
        </w:rPr>
        <w:t>w interesie publicznym lub w ramach sprawowania władzy publicznej powierzonej administratorowi.</w:t>
      </w:r>
    </w:p>
    <w:p w:rsidR="00ED15D1" w:rsidRDefault="00ED15D1" w:rsidP="00ED15D1">
      <w:pPr>
        <w:pStyle w:val="NormalnyWeb"/>
        <w:widowControl/>
        <w:autoSpaceDE/>
        <w:autoSpaceDN/>
        <w:spacing w:before="0" w:beforeAutospacing="0" w:after="0" w:afterAutospacing="0"/>
        <w:jc w:val="both"/>
        <w:rPr>
          <w:rFonts w:ascii="Lato" w:hAnsi="Lato"/>
          <w:bCs/>
        </w:rPr>
      </w:pPr>
    </w:p>
    <w:p w:rsidR="00ED15D1" w:rsidRPr="002C1212" w:rsidRDefault="00ED15D1" w:rsidP="00ED15D1">
      <w:pPr>
        <w:pStyle w:val="NormalnyWeb"/>
        <w:widowControl/>
        <w:autoSpaceDE/>
        <w:autoSpaceDN/>
        <w:spacing w:before="0" w:beforeAutospacing="0" w:after="0" w:afterAutospacing="0"/>
        <w:jc w:val="both"/>
        <w:rPr>
          <w:rFonts w:ascii="Lato" w:hAnsi="Lato"/>
        </w:rPr>
      </w:pPr>
      <w:r w:rsidRPr="00ED15D1">
        <w:rPr>
          <w:rFonts w:ascii="Lato" w:hAnsi="Lato"/>
        </w:rPr>
        <w:t>Ponadto informujemy, że masz prawo w dowolnym momencie wnieść sprzeciw wobec przetwarzania Twoich danych osobowych, z przyczyn związanych z Twoją szczególną sytuacją.</w:t>
      </w:r>
    </w:p>
    <w:p w:rsidR="000C426B" w:rsidRPr="00AB53BA" w:rsidRDefault="000C426B" w:rsidP="000C426B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</w:p>
    <w:p w:rsidR="000C426B" w:rsidRPr="00AB53BA" w:rsidRDefault="000C426B" w:rsidP="000C426B">
      <w:pPr>
        <w:rPr>
          <w:rFonts w:ascii="Lato" w:hAnsi="Lato"/>
        </w:rPr>
      </w:pPr>
      <w:r w:rsidRPr="00AB53BA">
        <w:rPr>
          <w:rFonts w:ascii="Lato" w:hAnsi="Lato"/>
        </w:rPr>
        <w:t xml:space="preserve">Dane kontaktowe Inspektora Ochrony Danych: adres pocztowy – jw., adres e-mail: </w:t>
      </w:r>
      <w:hyperlink r:id="rId7" w:history="1">
        <w:r w:rsidRPr="00AB53BA">
          <w:rPr>
            <w:rStyle w:val="Hipercze"/>
            <w:rFonts w:ascii="Lato" w:hAnsi="Lato"/>
          </w:rPr>
          <w:t>iod@um.krakow.pl</w:t>
        </w:r>
      </w:hyperlink>
      <w:r w:rsidRPr="00AB53BA">
        <w:rPr>
          <w:rFonts w:ascii="Lato" w:hAnsi="Lato"/>
        </w:rPr>
        <w:t>.</w:t>
      </w:r>
    </w:p>
    <w:p w:rsidR="00E04B37" w:rsidRPr="00C95B2F" w:rsidRDefault="00E04B37" w:rsidP="00E04B37">
      <w:pPr>
        <w:rPr>
          <w:rFonts w:ascii="Lato" w:hAnsi="Lato"/>
          <w:sz w:val="24"/>
          <w:szCs w:val="24"/>
        </w:rPr>
      </w:pPr>
    </w:p>
    <w:p w:rsidR="00E04B37" w:rsidRDefault="00E04B37" w:rsidP="00E04B37"/>
    <w:p w:rsidR="00A849A0" w:rsidRDefault="00A849A0"/>
    <w:sectPr w:rsidR="00A84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14A6D"/>
    <w:multiLevelType w:val="hybridMultilevel"/>
    <w:tmpl w:val="A184F358"/>
    <w:lvl w:ilvl="0" w:tplc="8E18C9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1214FF"/>
    <w:multiLevelType w:val="hybridMultilevel"/>
    <w:tmpl w:val="50AC5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F7F93"/>
    <w:multiLevelType w:val="hybridMultilevel"/>
    <w:tmpl w:val="0D166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82F77"/>
    <w:multiLevelType w:val="hybridMultilevel"/>
    <w:tmpl w:val="9EF230C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B37"/>
    <w:rsid w:val="000301B2"/>
    <w:rsid w:val="00085A74"/>
    <w:rsid w:val="000C1BDF"/>
    <w:rsid w:val="000C426B"/>
    <w:rsid w:val="000E55AA"/>
    <w:rsid w:val="003320C5"/>
    <w:rsid w:val="004A5EBD"/>
    <w:rsid w:val="00593DB2"/>
    <w:rsid w:val="005F61EB"/>
    <w:rsid w:val="006E22A0"/>
    <w:rsid w:val="00732530"/>
    <w:rsid w:val="0073770C"/>
    <w:rsid w:val="007A5F44"/>
    <w:rsid w:val="00802132"/>
    <w:rsid w:val="00871868"/>
    <w:rsid w:val="008757EA"/>
    <w:rsid w:val="00876AD8"/>
    <w:rsid w:val="00A849A0"/>
    <w:rsid w:val="00AA0A68"/>
    <w:rsid w:val="00AC3360"/>
    <w:rsid w:val="00AD19A8"/>
    <w:rsid w:val="00B27E9F"/>
    <w:rsid w:val="00DB7823"/>
    <w:rsid w:val="00DD56C1"/>
    <w:rsid w:val="00E04B37"/>
    <w:rsid w:val="00ED15D1"/>
    <w:rsid w:val="00F93DBE"/>
    <w:rsid w:val="00FB2AFB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BFD41"/>
  <w15:chartTrackingRefBased/>
  <w15:docId w15:val="{A1199FA3-E59B-4EA9-956B-F6236474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04B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4B3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C426B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C426B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99"/>
    <w:qFormat/>
    <w:rsid w:val="000C426B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22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22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22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22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22A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2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um.krak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s.umk@um.kra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9B822-1065-4BDE-B0E2-13AE8661B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854</Words>
  <Characters>5130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Potoczny Magdalena</dc:creator>
  <cp:keywords/>
  <dc:description/>
  <cp:lastModifiedBy>Węgrzyn-Szewczyk Wioleta</cp:lastModifiedBy>
  <cp:revision>3</cp:revision>
  <cp:lastPrinted>2023-06-03T15:33:00Z</cp:lastPrinted>
  <dcterms:created xsi:type="dcterms:W3CDTF">2024-05-24T10:22:00Z</dcterms:created>
  <dcterms:modified xsi:type="dcterms:W3CDTF">2024-05-24T10:28:00Z</dcterms:modified>
</cp:coreProperties>
</file>