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363B0FBF" w14:textId="0865BF44" w:rsidR="00DB1967" w:rsidRPr="00D5690D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="Calibri" w:hAnsi="Calibri" w:cs="Calibri"/>
          <w:i w:val="0"/>
        </w:rPr>
      </w:pPr>
      <w:r w:rsidRPr="00D5690D">
        <w:rPr>
          <w:rStyle w:val="Wyrnienie"/>
          <w:rFonts w:ascii="Calibri" w:hAnsi="Calibri" w:cs="Calibri"/>
          <w:i w:val="0"/>
        </w:rPr>
        <w:t>WZÓR</w:t>
      </w:r>
    </w:p>
    <w:p w14:paraId="40339A7B" w14:textId="77777777" w:rsidR="009D1A66" w:rsidRDefault="00E36949" w:rsidP="009D1A66">
      <w:pPr>
        <w:pStyle w:val="NormalnyWeb"/>
        <w:spacing w:before="0" w:beforeAutospacing="0" w:after="480" w:afterAutospacing="0" w:line="360" w:lineRule="auto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0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0"/>
      <w:r w:rsidR="00AD1796" w:rsidRPr="002047D2">
        <w:rPr>
          <w:rStyle w:val="Wyrnienie"/>
          <w:rFonts w:ascii="Calibri" w:hAnsi="Calibri" w:cs="Calibri"/>
          <w:b/>
          <w:i w:val="0"/>
        </w:rPr>
        <w:t xml:space="preserve">Opieka </w:t>
      </w:r>
      <w:proofErr w:type="spellStart"/>
      <w:r w:rsidR="00AD1796" w:rsidRPr="002047D2">
        <w:rPr>
          <w:rStyle w:val="Wyrnienie"/>
          <w:rFonts w:ascii="Calibri" w:hAnsi="Calibri" w:cs="Calibri"/>
          <w:b/>
          <w:i w:val="0"/>
        </w:rPr>
        <w:t>wytchnieniowa</w:t>
      </w:r>
      <w:proofErr w:type="spellEnd"/>
      <w:r w:rsidR="007A5CE9" w:rsidRPr="002047D2">
        <w:rPr>
          <w:rStyle w:val="Wyrnienie"/>
          <w:rFonts w:ascii="Calibri" w:hAnsi="Calibri" w:cs="Calibri"/>
          <w:b/>
          <w:i w:val="0"/>
        </w:rPr>
        <w:t>” – edycja 2022</w:t>
      </w:r>
    </w:p>
    <w:p w14:paraId="2CCE3298" w14:textId="16BA3FC5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7D77CE5A" w14:textId="547D43BD" w:rsidR="00E36949" w:rsidRPr="00907467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="Calibri" w:hAnsi="Calibri" w:cs="Calibri"/>
          <w:i w:val="0"/>
        </w:rPr>
      </w:pPr>
      <w:r w:rsidRPr="002047D2">
        <w:rPr>
          <w:rFonts w:ascii="Calibri" w:hAnsi="Calibri" w:cs="Calibri"/>
        </w:rPr>
        <w:t xml:space="preserve">Administratorem danych osobowych jest </w:t>
      </w:r>
      <w:r w:rsidR="004A0E62" w:rsidRPr="00907467">
        <w:rPr>
          <w:rFonts w:ascii="Calibri" w:hAnsi="Calibri" w:cs="Calibri"/>
        </w:rPr>
        <w:t>Gmina Miejska Kraków, Plac Wszystkich Świętych 3-4, 31-004 Kraków</w:t>
      </w:r>
      <w:r w:rsidR="004A0E62" w:rsidRPr="00907467">
        <w:rPr>
          <w:rFonts w:ascii="Calibri" w:hAnsi="Calibri" w:cs="Calibri"/>
          <w:i/>
        </w:rPr>
        <w:t>,</w:t>
      </w:r>
      <w:r w:rsidR="004A0E62" w:rsidRPr="00907467">
        <w:rPr>
          <w:rStyle w:val="Wyrnienie"/>
          <w:rFonts w:ascii="Calibri" w:hAnsi="Calibri" w:cs="Calibri"/>
          <w:i w:val="0"/>
        </w:rPr>
        <w:t xml:space="preserve"> </w:t>
      </w:r>
      <w:r w:rsidR="000A7E48" w:rsidRPr="00907467">
        <w:rPr>
          <w:rStyle w:val="Wyrnienie"/>
          <w:rFonts w:ascii="Calibri" w:hAnsi="Calibri" w:cs="Calibri"/>
          <w:i w:val="0"/>
        </w:rPr>
        <w:t xml:space="preserve"> nr tel</w:t>
      </w:r>
      <w:r w:rsidR="008943B5" w:rsidRPr="00907467">
        <w:rPr>
          <w:rStyle w:val="Wyrnienie"/>
          <w:rFonts w:ascii="Calibri" w:hAnsi="Calibri" w:cs="Calibri"/>
          <w:i w:val="0"/>
        </w:rPr>
        <w:t>.</w:t>
      </w:r>
      <w:r w:rsidR="004A0E62" w:rsidRPr="00907467">
        <w:rPr>
          <w:rStyle w:val="Wyrnienie"/>
          <w:rFonts w:ascii="Calibri" w:hAnsi="Calibri" w:cs="Calibri"/>
          <w:i w:val="0"/>
        </w:rPr>
        <w:t>12 616 12 00</w:t>
      </w:r>
      <w:r w:rsidR="000A7E48" w:rsidRPr="00907467">
        <w:rPr>
          <w:rStyle w:val="Wyrnienie"/>
          <w:rFonts w:ascii="Calibri" w:hAnsi="Calibri" w:cs="Calibri"/>
          <w:i w:val="0"/>
        </w:rPr>
        <w:t>, adres e-mail</w:t>
      </w:r>
      <w:r w:rsidR="004A0E62" w:rsidRPr="00907467">
        <w:rPr>
          <w:rStyle w:val="Wyrnienie"/>
          <w:rFonts w:ascii="Calibri" w:hAnsi="Calibri" w:cs="Calibri"/>
          <w:i w:val="0"/>
        </w:rPr>
        <w:t xml:space="preserve"> sz.umk@um.krakow.pl</w:t>
      </w:r>
      <w:r w:rsidR="006A0CC7" w:rsidRPr="00907467">
        <w:rPr>
          <w:rFonts w:ascii="Calibri" w:hAnsi="Calibri" w:cs="Calibri"/>
          <w:i/>
        </w:rPr>
        <w:t>.</w:t>
      </w:r>
    </w:p>
    <w:p w14:paraId="517144A7" w14:textId="53B07E26" w:rsidR="004A0E62" w:rsidRPr="004A0E62" w:rsidRDefault="00E36949" w:rsidP="006A318D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4A0E62">
        <w:rPr>
          <w:rFonts w:ascii="Calibri" w:hAnsi="Calibri" w:cs="Calibri"/>
        </w:rPr>
        <w:t xml:space="preserve">We wszystkich sprawach dotyczących ochrony danych osobowych, </w:t>
      </w:r>
      <w:r w:rsidR="006A0CC7" w:rsidRPr="004A0E62">
        <w:rPr>
          <w:rFonts w:ascii="Calibri" w:hAnsi="Calibri" w:cs="Calibri"/>
        </w:rPr>
        <w:t xml:space="preserve">mają </w:t>
      </w:r>
      <w:r w:rsidRPr="004A0E62">
        <w:rPr>
          <w:rFonts w:ascii="Calibri" w:hAnsi="Calibri" w:cs="Calibri"/>
        </w:rPr>
        <w:t xml:space="preserve">Państwo prawo kontaktować się z naszym Inspektorem </w:t>
      </w:r>
      <w:r w:rsidR="006A0CC7" w:rsidRPr="004A0E62">
        <w:rPr>
          <w:rFonts w:ascii="Calibri" w:hAnsi="Calibri" w:cs="Calibri"/>
        </w:rPr>
        <w:t xml:space="preserve">Ochrony Danych </w:t>
      </w:r>
      <w:r w:rsidRPr="004A0E62">
        <w:rPr>
          <w:rFonts w:ascii="Calibri" w:hAnsi="Calibri" w:cs="Calibri"/>
        </w:rPr>
        <w:t>na adres e-mail:</w:t>
      </w:r>
      <w:bookmarkStart w:id="1" w:name="__DdeLink__182_30542706"/>
      <w:bookmarkEnd w:id="1"/>
      <w:r w:rsidR="004A0E62">
        <w:rPr>
          <w:rFonts w:ascii="Calibri" w:hAnsi="Calibri" w:cs="Calibri"/>
        </w:rPr>
        <w:t xml:space="preserve"> </w:t>
      </w:r>
      <w:hyperlink r:id="rId8" w:history="1">
        <w:r w:rsidR="004A0E62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 w:rsidR="004A0E62">
        <w:rPr>
          <w:rFonts w:ascii="Lato" w:hAnsi="Lato" w:cs="Lato"/>
          <w:sz w:val="20"/>
          <w:szCs w:val="20"/>
        </w:rPr>
        <w:t>.</w:t>
      </w:r>
    </w:p>
    <w:p w14:paraId="0B40292A" w14:textId="75B8E68A" w:rsidR="00E36949" w:rsidRPr="004A0E62" w:rsidRDefault="00E36949" w:rsidP="006A318D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4A0E62">
        <w:rPr>
          <w:rFonts w:ascii="Calibri" w:hAnsi="Calibri" w:cs="Calibri"/>
        </w:rPr>
        <w:t xml:space="preserve">Celem przetwarzania danych osobowych jest realizacja </w:t>
      </w:r>
      <w:r w:rsidR="00EB6B86" w:rsidRPr="004A0E62">
        <w:rPr>
          <w:rFonts w:ascii="Calibri" w:hAnsi="Calibri" w:cs="Calibri"/>
        </w:rPr>
        <w:t>p</w:t>
      </w:r>
      <w:r w:rsidRPr="004A0E62">
        <w:rPr>
          <w:rFonts w:ascii="Calibri" w:hAnsi="Calibri" w:cs="Calibri"/>
        </w:rPr>
        <w:t>rogramu Ministra Rodziny i</w:t>
      </w:r>
      <w:r w:rsidR="00EB6B86" w:rsidRPr="004A0E62">
        <w:rPr>
          <w:rFonts w:ascii="Calibri" w:hAnsi="Calibri" w:cs="Calibri"/>
        </w:rPr>
        <w:t> </w:t>
      </w:r>
      <w:r w:rsidRPr="004A0E62">
        <w:rPr>
          <w:rFonts w:ascii="Calibri" w:hAnsi="Calibri" w:cs="Calibri"/>
        </w:rPr>
        <w:t>Polityki Społecznej „</w:t>
      </w:r>
      <w:r w:rsidR="00AD1796" w:rsidRPr="004A0E62">
        <w:rPr>
          <w:rFonts w:ascii="Calibri" w:hAnsi="Calibri" w:cs="Calibri"/>
        </w:rPr>
        <w:t>Opieka wytchnieniowa</w:t>
      </w:r>
      <w:r w:rsidR="007A5CE9" w:rsidRPr="004A0E62">
        <w:rPr>
          <w:rFonts w:ascii="Calibri" w:hAnsi="Calibri" w:cs="Calibri"/>
        </w:rPr>
        <w:t>” – edycja 2022</w:t>
      </w:r>
      <w:r w:rsidR="006A0CC7" w:rsidRPr="004A0E62">
        <w:rPr>
          <w:rFonts w:ascii="Calibri" w:hAnsi="Calibri" w:cs="Calibri"/>
        </w:rPr>
        <w:t>,</w:t>
      </w:r>
      <w:r w:rsidRPr="004A0E62">
        <w:rPr>
          <w:rFonts w:ascii="Calibri" w:hAnsi="Calibri" w:cs="Calibri"/>
        </w:rPr>
        <w:t xml:space="preserve"> w tym rozliczenie</w:t>
      </w:r>
      <w:r w:rsidR="001E4AD0" w:rsidRPr="004A0E62">
        <w:rPr>
          <w:rFonts w:ascii="Calibri" w:hAnsi="Calibri" w:cs="Calibri"/>
        </w:rPr>
        <w:t xml:space="preserve"> otrzymanych środków z Funduszu</w:t>
      </w:r>
      <w:r w:rsidR="006A0CC7" w:rsidRPr="004A0E62">
        <w:rPr>
          <w:rFonts w:ascii="Calibri" w:hAnsi="Calibri" w:cs="Calibri"/>
        </w:rPr>
        <w:t xml:space="preserve"> Solidarnościowego</w:t>
      </w:r>
      <w:r w:rsidR="00597C49" w:rsidRPr="004A0E62">
        <w:rPr>
          <w:rFonts w:ascii="Calibri" w:hAnsi="Calibri" w:cs="Calibri"/>
        </w:rPr>
        <w:t>.</w:t>
      </w:r>
    </w:p>
    <w:p w14:paraId="3777DEA4" w14:textId="01C9FD5B" w:rsidR="00E36949" w:rsidRPr="002047D2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77A73ABF" w:rsidR="00C50A98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907467" w:rsidRPr="00907467">
        <w:rPr>
          <w:rFonts w:ascii="Calibri" w:hAnsi="Calibri" w:cs="Calibri"/>
        </w:rPr>
        <w:t>Gminę Miejską Kraków</w:t>
      </w:r>
      <w:r w:rsidR="00C50A98" w:rsidRPr="002047D2">
        <w:rPr>
          <w:rFonts w:ascii="Calibri" w:hAnsi="Calibri" w:cs="Calibri"/>
        </w:rPr>
        <w:t xml:space="preserve">, w szczególności dane osób świadczących/realizujących usługi </w:t>
      </w:r>
      <w:r w:rsidR="00AD1796" w:rsidRPr="002047D2">
        <w:rPr>
          <w:rFonts w:ascii="Calibri" w:hAnsi="Calibri" w:cs="Calibr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</w:t>
      </w:r>
      <w:r w:rsidR="00907467" w:rsidRPr="00907467">
        <w:rPr>
          <w:rFonts w:ascii="Calibri" w:hAnsi="Calibri" w:cs="Calibri"/>
        </w:rPr>
        <w:t>Wojewodzie Małopolskiemu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9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1BFA627A" w14:textId="0A7F5C46" w:rsidR="009373EF" w:rsidRDefault="00E36949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="009D1A66" w:rsidRPr="002047D2" w:rsidDel="009D1A66">
        <w:rPr>
          <w:rFonts w:ascii="Calibri" w:hAnsi="Calibri" w:cs="Calibri"/>
        </w:rPr>
        <w:t xml:space="preserve"> </w:t>
      </w:r>
    </w:p>
    <w:p w14:paraId="53039171" w14:textId="4AEF75BD" w:rsidR="00055B58" w:rsidRDefault="00055B58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</w:p>
    <w:p w14:paraId="16415FBC" w14:textId="77777777" w:rsidR="00907467" w:rsidRDefault="00055B58" w:rsidP="00055B58">
      <w:pPr>
        <w:pStyle w:val="Akapitzlist"/>
        <w:spacing w:line="360" w:lineRule="auto"/>
        <w:ind w:left="108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</w:t>
      </w:r>
    </w:p>
    <w:p w14:paraId="5F84BDC2" w14:textId="74643CA9" w:rsidR="00055B58" w:rsidRPr="002047D2" w:rsidRDefault="00907467" w:rsidP="00907467">
      <w:pPr>
        <w:pStyle w:val="Akapitzlist"/>
        <w:spacing w:line="360" w:lineRule="auto"/>
        <w:ind w:left="108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podpis</w:t>
      </w:r>
      <w:bookmarkStart w:id="2" w:name="_GoBack"/>
      <w:bookmarkEnd w:id="2"/>
    </w:p>
    <w:sectPr w:rsidR="00055B58" w:rsidRPr="0020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7929F" w14:textId="77777777" w:rsidR="00944557" w:rsidRDefault="00944557" w:rsidP="008D57BD">
      <w:r>
        <w:separator/>
      </w:r>
    </w:p>
  </w:endnote>
  <w:endnote w:type="continuationSeparator" w:id="0">
    <w:p w14:paraId="7AD18B08" w14:textId="77777777" w:rsidR="00944557" w:rsidRDefault="00944557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3EFE" w14:textId="77777777" w:rsidR="00944557" w:rsidRDefault="00944557" w:rsidP="008D57BD">
      <w:r>
        <w:separator/>
      </w:r>
    </w:p>
  </w:footnote>
  <w:footnote w:type="continuationSeparator" w:id="0">
    <w:p w14:paraId="37293260" w14:textId="77777777" w:rsidR="00944557" w:rsidRDefault="00944557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55B58"/>
    <w:rsid w:val="000A7E48"/>
    <w:rsid w:val="000F1DC5"/>
    <w:rsid w:val="001E4AD0"/>
    <w:rsid w:val="00204754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A0E62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A0CC7"/>
    <w:rsid w:val="006E0987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07467"/>
    <w:rsid w:val="009145BD"/>
    <w:rsid w:val="00936A81"/>
    <w:rsid w:val="00941E45"/>
    <w:rsid w:val="00944557"/>
    <w:rsid w:val="009636EA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CB039B"/>
    <w:rsid w:val="00D5690D"/>
    <w:rsid w:val="00D71987"/>
    <w:rsid w:val="00DB1967"/>
    <w:rsid w:val="00DF2ED7"/>
    <w:rsid w:val="00E0040C"/>
    <w:rsid w:val="00E10B6B"/>
    <w:rsid w:val="00E22E09"/>
    <w:rsid w:val="00E30791"/>
    <w:rsid w:val="00E36949"/>
    <w:rsid w:val="00EB6B86"/>
    <w:rsid w:val="00EC272D"/>
    <w:rsid w:val="00EF10BC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uiPriority w:val="99"/>
    <w:semiHidden/>
    <w:unhideWhenUsed/>
    <w:rsid w:val="004A0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F6B93-9119-4244-B509-B04F20E8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subject/>
  <dc:creator>Elżbieta Gimlewicz</dc:creator>
  <cp:keywords/>
  <dc:description/>
  <cp:lastModifiedBy>Szewczyk Paulina</cp:lastModifiedBy>
  <cp:revision>2</cp:revision>
  <dcterms:created xsi:type="dcterms:W3CDTF">2022-09-02T07:38:00Z</dcterms:created>
  <dcterms:modified xsi:type="dcterms:W3CDTF">2022-09-02T07:38:00Z</dcterms:modified>
</cp:coreProperties>
</file>